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CEE8" w14:textId="46734D58" w:rsidR="0079756C" w:rsidRPr="00B11A88" w:rsidRDefault="00DD2D93" w:rsidP="00B11A88">
      <w:pPr>
        <w:pStyle w:val="Heading1"/>
      </w:pPr>
      <w:r w:rsidRPr="00B11A88">
        <w:t>CALS Excellence in Graduate Program Support Award</w:t>
      </w:r>
      <w:r w:rsidR="00870F84" w:rsidRPr="00B11A88">
        <w:t xml:space="preserve"> (202</w:t>
      </w:r>
      <w:r w:rsidR="00295141" w:rsidRPr="00B11A88">
        <w:t>6</w:t>
      </w:r>
      <w:r w:rsidR="00870F84" w:rsidRPr="00B11A88">
        <w:t>-202</w:t>
      </w:r>
      <w:r w:rsidR="00295141" w:rsidRPr="00B11A88">
        <w:t>7</w:t>
      </w:r>
      <w:r w:rsidR="00870F84" w:rsidRPr="00B11A88">
        <w:t>)</w:t>
      </w:r>
    </w:p>
    <w:p w14:paraId="4A6C0246" w14:textId="77777777" w:rsidR="00475377" w:rsidRDefault="00475377" w:rsidP="004753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E90FFA4" w14:textId="5F2FDE32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Nominations Open:</w:t>
      </w:r>
      <w:r w:rsidRPr="00475377">
        <w:rPr>
          <w:rFonts w:ascii="Times New Roman" w:hAnsi="Times New Roman" w:cs="Times New Roman"/>
          <w:sz w:val="24"/>
          <w:szCs w:val="24"/>
        </w:rPr>
        <w:t xml:space="preserve"> September 15</w:t>
      </w:r>
      <w:r w:rsidRPr="0047537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753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C275A" w14:textId="77777777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6E59F9" w14:textId="32B06829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Nominations Due:</w:t>
      </w:r>
      <w:r w:rsidRPr="00475377">
        <w:rPr>
          <w:rFonts w:ascii="Times New Roman" w:hAnsi="Times New Roman" w:cs="Times New Roman"/>
          <w:sz w:val="24"/>
          <w:szCs w:val="24"/>
        </w:rPr>
        <w:t xml:space="preserve"> </w:t>
      </w:r>
      <w:r w:rsidR="004A5064">
        <w:rPr>
          <w:rFonts w:ascii="Times New Roman" w:hAnsi="Times New Roman" w:cs="Times New Roman"/>
          <w:sz w:val="24"/>
          <w:szCs w:val="24"/>
        </w:rPr>
        <w:t>Wedn</w:t>
      </w:r>
      <w:r w:rsidR="00B06F0A">
        <w:rPr>
          <w:rFonts w:ascii="Times New Roman" w:hAnsi="Times New Roman" w:cs="Times New Roman"/>
          <w:sz w:val="24"/>
          <w:szCs w:val="24"/>
        </w:rPr>
        <w:t>esday</w:t>
      </w:r>
      <w:r w:rsidRPr="00475377">
        <w:rPr>
          <w:rFonts w:ascii="Times New Roman" w:hAnsi="Times New Roman" w:cs="Times New Roman"/>
          <w:sz w:val="24"/>
          <w:szCs w:val="24"/>
        </w:rPr>
        <w:t xml:space="preserve"> November </w:t>
      </w:r>
      <w:r w:rsidR="00912952">
        <w:rPr>
          <w:rFonts w:ascii="Times New Roman" w:hAnsi="Times New Roman" w:cs="Times New Roman"/>
          <w:sz w:val="24"/>
          <w:szCs w:val="24"/>
        </w:rPr>
        <w:t>2</w:t>
      </w:r>
      <w:r w:rsidR="0060124A">
        <w:rPr>
          <w:rFonts w:ascii="Times New Roman" w:hAnsi="Times New Roman" w:cs="Times New Roman"/>
          <w:sz w:val="24"/>
          <w:szCs w:val="24"/>
        </w:rPr>
        <w:t>5</w:t>
      </w:r>
      <w:r w:rsidRPr="00475377">
        <w:rPr>
          <w:rFonts w:ascii="Times New Roman" w:hAnsi="Times New Roman" w:cs="Times New Roman"/>
          <w:sz w:val="24"/>
          <w:szCs w:val="24"/>
        </w:rPr>
        <w:t>, 20</w:t>
      </w:r>
      <w:r w:rsidR="00A73199">
        <w:rPr>
          <w:rFonts w:ascii="Times New Roman" w:hAnsi="Times New Roman" w:cs="Times New Roman"/>
          <w:sz w:val="24"/>
          <w:szCs w:val="24"/>
        </w:rPr>
        <w:t>2</w:t>
      </w:r>
      <w:r w:rsidR="0060124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(5 pm)</w:t>
      </w:r>
      <w:r w:rsidRPr="00475377">
        <w:rPr>
          <w:rFonts w:ascii="Times New Roman" w:hAnsi="Times New Roman" w:cs="Times New Roman"/>
          <w:sz w:val="24"/>
          <w:szCs w:val="24"/>
        </w:rPr>
        <w:t xml:space="preserve"> to </w:t>
      </w:r>
      <w:hyperlink r:id="rId10" w:history="1">
        <w:r w:rsidRPr="00475377">
          <w:rPr>
            <w:rStyle w:val="Hyperlink"/>
            <w:rFonts w:ascii="Times New Roman" w:hAnsi="Times New Roman" w:cs="Times New Roman"/>
            <w:sz w:val="24"/>
            <w:szCs w:val="24"/>
          </w:rPr>
          <w:t>wysocki@ufl.edu</w:t>
        </w:r>
      </w:hyperlink>
      <w:r w:rsidRPr="004753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E7ABA" w14:textId="77777777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7002C" w14:textId="738645C3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Description:</w:t>
      </w:r>
      <w:r w:rsidRPr="00475377">
        <w:rPr>
          <w:rFonts w:ascii="Times New Roman" w:hAnsi="Times New Roman" w:cs="Times New Roman"/>
          <w:sz w:val="24"/>
          <w:szCs w:val="24"/>
        </w:rPr>
        <w:t xml:space="preserve"> CALS award program to recognize </w:t>
      </w:r>
      <w:r>
        <w:rPr>
          <w:rFonts w:ascii="Times New Roman" w:hAnsi="Times New Roman" w:cs="Times New Roman"/>
          <w:sz w:val="24"/>
          <w:szCs w:val="24"/>
        </w:rPr>
        <w:t>excellence in graduate student program support.</w:t>
      </w:r>
    </w:p>
    <w:p w14:paraId="1E0E6038" w14:textId="77777777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8DFBB8" w14:textId="3CA61181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How Recognized:</w:t>
      </w:r>
      <w:r w:rsidRPr="00475377">
        <w:rPr>
          <w:rFonts w:ascii="Times New Roman" w:hAnsi="Times New Roman" w:cs="Times New Roman"/>
          <w:sz w:val="24"/>
          <w:szCs w:val="24"/>
        </w:rPr>
        <w:t xml:space="preserve"> Recognized at the CALS Awards </w:t>
      </w:r>
      <w:r w:rsidR="00171078">
        <w:rPr>
          <w:rFonts w:ascii="Times New Roman" w:hAnsi="Times New Roman" w:cs="Times New Roman"/>
          <w:sz w:val="24"/>
          <w:szCs w:val="24"/>
        </w:rPr>
        <w:t>Ceremony</w:t>
      </w:r>
      <w:r w:rsidRPr="00475377">
        <w:rPr>
          <w:rFonts w:ascii="Times New Roman" w:hAnsi="Times New Roman" w:cs="Times New Roman"/>
          <w:sz w:val="24"/>
          <w:szCs w:val="24"/>
        </w:rPr>
        <w:t>.</w:t>
      </w:r>
    </w:p>
    <w:p w14:paraId="69FE7E3C" w14:textId="77777777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DAD12" w14:textId="7AB1A3E7" w:rsidR="00475377" w:rsidRPr="00475377" w:rsidRDefault="00475377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Cash Award:</w:t>
      </w:r>
      <w:r w:rsidR="00FF0210">
        <w:rPr>
          <w:rFonts w:ascii="Times New Roman" w:hAnsi="Times New Roman" w:cs="Times New Roman"/>
          <w:sz w:val="24"/>
          <w:szCs w:val="24"/>
        </w:rPr>
        <w:t xml:space="preserve"> $1,000.</w:t>
      </w:r>
    </w:p>
    <w:p w14:paraId="73177757" w14:textId="77777777" w:rsidR="00D65CE8" w:rsidRPr="00475377" w:rsidRDefault="00D65CE8" w:rsidP="00935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DE284" w14:textId="77777777" w:rsidR="00475377" w:rsidRPr="00475377" w:rsidRDefault="00475377" w:rsidP="004753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Eligibility Criteria for Nominees:</w:t>
      </w:r>
    </w:p>
    <w:p w14:paraId="033DE1C1" w14:textId="77777777" w:rsidR="001B3FC8" w:rsidRPr="00B11A88" w:rsidRDefault="001B3FC8" w:rsidP="00B11A88">
      <w:pPr>
        <w:pStyle w:val="ListParagraph"/>
      </w:pPr>
      <w:r w:rsidRPr="00B11A88">
        <w:t xml:space="preserve">Nominations may be solicited from former students, faculty members, department chairs, and/or higher-level administrators. </w:t>
      </w:r>
    </w:p>
    <w:p w14:paraId="780A5265" w14:textId="77777777" w:rsidR="001B3FC8" w:rsidRPr="002F5D3B" w:rsidRDefault="001B3FC8" w:rsidP="002F5D3B">
      <w:pPr>
        <w:pStyle w:val="ListParagraph2"/>
      </w:pPr>
      <w:r w:rsidRPr="002F5D3B">
        <w:t>Self-nomination is acceptable.</w:t>
      </w:r>
    </w:p>
    <w:p w14:paraId="3F07F01E" w14:textId="77777777" w:rsidR="001B3FC8" w:rsidRPr="002F5D3B" w:rsidRDefault="001B3FC8" w:rsidP="002F5D3B">
      <w:pPr>
        <w:pStyle w:val="ListParagraph2"/>
      </w:pPr>
      <w:r w:rsidRPr="002F5D3B">
        <w:t>The CALS Dean’s office will verify the eligibility of the nominee and encourage them to apply for this award.</w:t>
      </w:r>
    </w:p>
    <w:p w14:paraId="5E89D200" w14:textId="0FA869C6" w:rsidR="00202852" w:rsidRPr="00B11A88" w:rsidRDefault="00202852" w:rsidP="00B11A88">
      <w:pPr>
        <w:pStyle w:val="ListParagraph"/>
      </w:pPr>
      <w:r w:rsidRPr="00B11A88">
        <w:t>Nominees are to have worked in the college (in the college’s Deans office or for a CALS department/school/program) for at least the two most recent calendar years (20</w:t>
      </w:r>
      <w:r w:rsidR="004A5064" w:rsidRPr="00B11A88">
        <w:t>2</w:t>
      </w:r>
      <w:r w:rsidR="0060124A" w:rsidRPr="00B11A88">
        <w:t>4</w:t>
      </w:r>
      <w:r w:rsidRPr="00B11A88">
        <w:t xml:space="preserve"> and 20</w:t>
      </w:r>
      <w:r w:rsidR="00C62605" w:rsidRPr="00B11A88">
        <w:t>2</w:t>
      </w:r>
      <w:r w:rsidR="0060124A" w:rsidRPr="00B11A88">
        <w:t>5</w:t>
      </w:r>
      <w:r w:rsidRPr="00B11A88">
        <w:t>).</w:t>
      </w:r>
    </w:p>
    <w:p w14:paraId="61060E54" w14:textId="086D81C4" w:rsidR="00DD2D93" w:rsidRPr="00B11A88" w:rsidRDefault="00DB1B31" w:rsidP="00B11A88">
      <w:pPr>
        <w:pStyle w:val="ListParagraph"/>
      </w:pPr>
      <w:r w:rsidRPr="00B11A88">
        <w:t xml:space="preserve">Faculty are not eligible for this award as they can be nominated for the </w:t>
      </w:r>
      <w:r w:rsidR="00DD2D93" w:rsidRPr="00B11A88">
        <w:t>CALS</w:t>
      </w:r>
      <w:r w:rsidR="00202852" w:rsidRPr="00B11A88">
        <w:t xml:space="preserve"> Graduate Teacher/Advisor of the Year Awar</w:t>
      </w:r>
      <w:r w:rsidR="00DD2D93" w:rsidRPr="00B11A88">
        <w:t>d.</w:t>
      </w:r>
    </w:p>
    <w:p w14:paraId="1BE4C6E3" w14:textId="71165C6B" w:rsidR="009359B0" w:rsidRPr="00B11A88" w:rsidRDefault="00475377" w:rsidP="00B11A88">
      <w:pPr>
        <w:pStyle w:val="ListParagraph"/>
      </w:pPr>
      <w:r w:rsidRPr="00B11A88">
        <w:t>Individuals who received this award at the college level during the previous three years are not eligible.</w:t>
      </w:r>
    </w:p>
    <w:p w14:paraId="5B69D0F7" w14:textId="77777777" w:rsidR="00202852" w:rsidRPr="00B11A88" w:rsidRDefault="00202852" w:rsidP="00B11A88">
      <w:pPr>
        <w:pStyle w:val="ListParagraph"/>
      </w:pPr>
      <w:r w:rsidRPr="00B11A88">
        <w:t>Current CALS Teaching and Advising Awards Selection Committee members are not eligible, nor can they submit letters of support.</w:t>
      </w:r>
      <w:r w:rsidRPr="006E6DA2">
        <w:rPr>
          <w:szCs w:val="22"/>
        </w:rPr>
        <w:t xml:space="preserve"> CALS evaluation committee members are listed under appointed committees at:</w:t>
      </w:r>
      <w:r w:rsidRPr="00B11A88">
        <w:t xml:space="preserve"> </w:t>
      </w:r>
      <w:hyperlink r:id="rId11" w:history="1">
        <w:r w:rsidRPr="00B11A88">
          <w:rPr>
            <w:rStyle w:val="Hyperlink"/>
            <w:color w:val="auto"/>
            <w:u w:val="none"/>
          </w:rPr>
          <w:t>https://cals.ufl.edu/faculty-staff/committees/</w:t>
        </w:r>
      </w:hyperlink>
    </w:p>
    <w:p w14:paraId="723A938C" w14:textId="21C95DEA" w:rsidR="00582C06" w:rsidRDefault="00582C06" w:rsidP="00935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7226B" w14:textId="77777777" w:rsidR="00475377" w:rsidRPr="00475377" w:rsidRDefault="00475377" w:rsidP="004753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Application Process:</w:t>
      </w:r>
    </w:p>
    <w:p w14:paraId="45E03F68" w14:textId="0EA00810" w:rsidR="00475377" w:rsidRPr="00475377" w:rsidRDefault="00475377" w:rsidP="00475377">
      <w:pPr>
        <w:pStyle w:val="NoSpacing"/>
        <w:numPr>
          <w:ilvl w:val="0"/>
          <w:numId w:val="8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sz w:val="24"/>
          <w:szCs w:val="24"/>
        </w:rPr>
        <w:t>Submit completed packets (see Table 1 below) to the CALS Dean’s office (</w:t>
      </w:r>
      <w:hyperlink r:id="rId12" w:history="1">
        <w:r w:rsidRPr="00475377">
          <w:rPr>
            <w:rStyle w:val="Hyperlink"/>
            <w:rFonts w:ascii="Times New Roman" w:hAnsi="Times New Roman" w:cs="Times New Roman"/>
            <w:sz w:val="24"/>
            <w:szCs w:val="24"/>
          </w:rPr>
          <w:t>wysocki@ufl.edu</w:t>
        </w:r>
      </w:hyperlink>
      <w:r w:rsidRPr="00475377">
        <w:rPr>
          <w:rFonts w:ascii="Times New Roman" w:hAnsi="Times New Roman" w:cs="Times New Roman"/>
          <w:sz w:val="24"/>
          <w:szCs w:val="24"/>
        </w:rPr>
        <w:t xml:space="preserve">) by </w:t>
      </w:r>
      <w:r w:rsidR="004A5064">
        <w:rPr>
          <w:rFonts w:ascii="Times New Roman" w:hAnsi="Times New Roman" w:cs="Times New Roman"/>
          <w:sz w:val="24"/>
          <w:szCs w:val="24"/>
        </w:rPr>
        <w:t>Wedn</w:t>
      </w:r>
      <w:r w:rsidR="00BE6708">
        <w:rPr>
          <w:rFonts w:ascii="Times New Roman" w:hAnsi="Times New Roman" w:cs="Times New Roman"/>
          <w:sz w:val="24"/>
          <w:szCs w:val="24"/>
        </w:rPr>
        <w:t>esday</w:t>
      </w:r>
      <w:r w:rsidRPr="00475377">
        <w:rPr>
          <w:rFonts w:ascii="Times New Roman" w:hAnsi="Times New Roman" w:cs="Times New Roman"/>
          <w:sz w:val="24"/>
          <w:szCs w:val="24"/>
        </w:rPr>
        <w:t xml:space="preserve"> November </w:t>
      </w:r>
      <w:r w:rsidR="00821D7E">
        <w:rPr>
          <w:rFonts w:ascii="Times New Roman" w:hAnsi="Times New Roman" w:cs="Times New Roman"/>
          <w:sz w:val="24"/>
          <w:szCs w:val="24"/>
        </w:rPr>
        <w:t>2</w:t>
      </w:r>
      <w:r w:rsidR="004D4F42">
        <w:rPr>
          <w:rFonts w:ascii="Times New Roman" w:hAnsi="Times New Roman" w:cs="Times New Roman"/>
          <w:sz w:val="24"/>
          <w:szCs w:val="24"/>
        </w:rPr>
        <w:t>5</w:t>
      </w:r>
      <w:r w:rsidRPr="00475377">
        <w:rPr>
          <w:rFonts w:ascii="Times New Roman" w:hAnsi="Times New Roman" w:cs="Times New Roman"/>
          <w:sz w:val="24"/>
          <w:szCs w:val="24"/>
        </w:rPr>
        <w:t>, 20</w:t>
      </w:r>
      <w:r w:rsidR="00A73199">
        <w:rPr>
          <w:rFonts w:ascii="Times New Roman" w:hAnsi="Times New Roman" w:cs="Times New Roman"/>
          <w:sz w:val="24"/>
          <w:szCs w:val="24"/>
        </w:rPr>
        <w:t>2</w:t>
      </w:r>
      <w:r w:rsidR="004D4F42">
        <w:rPr>
          <w:rFonts w:ascii="Times New Roman" w:hAnsi="Times New Roman" w:cs="Times New Roman"/>
          <w:sz w:val="24"/>
          <w:szCs w:val="24"/>
        </w:rPr>
        <w:t>6</w:t>
      </w:r>
      <w:r w:rsidRPr="00475377">
        <w:rPr>
          <w:rFonts w:ascii="Times New Roman" w:hAnsi="Times New Roman" w:cs="Times New Roman"/>
          <w:sz w:val="24"/>
          <w:szCs w:val="24"/>
        </w:rPr>
        <w:t xml:space="preserve"> (5 pm).</w:t>
      </w:r>
    </w:p>
    <w:p w14:paraId="7CBB7235" w14:textId="77777777" w:rsidR="00705FC0" w:rsidRDefault="00475377" w:rsidP="00705FC0">
      <w:pPr>
        <w:pStyle w:val="NoSpacing"/>
        <w:numPr>
          <w:ilvl w:val="0"/>
          <w:numId w:val="8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sz w:val="24"/>
          <w:szCs w:val="24"/>
        </w:rPr>
        <w:t>All sections of the portfolio are to be labeled in header with candidate’s name and department. Use a 12-point font. The portfolio cannot exceed page limitations.</w:t>
      </w:r>
    </w:p>
    <w:p w14:paraId="6B127E2A" w14:textId="500FC426" w:rsidR="00705FC0" w:rsidRDefault="001A6C86" w:rsidP="00705FC0">
      <w:pPr>
        <w:pStyle w:val="NoSpacing"/>
        <w:numPr>
          <w:ilvl w:val="0"/>
          <w:numId w:val="8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1A6C86">
        <w:rPr>
          <w:rFonts w:ascii="Times New Roman" w:hAnsi="Times New Roman" w:cs="Times New Roman"/>
          <w:sz w:val="24"/>
          <w:szCs w:val="24"/>
        </w:rPr>
        <w:t xml:space="preserve">All documentation should, wherever possible, address the following </w:t>
      </w:r>
      <w:r w:rsidRPr="001A6C86">
        <w:rPr>
          <w:rFonts w:ascii="Times New Roman" w:hAnsi="Times New Roman" w:cs="Times New Roman"/>
          <w:b/>
          <w:bCs/>
          <w:sz w:val="24"/>
          <w:szCs w:val="24"/>
        </w:rPr>
        <w:t>criteria</w:t>
      </w:r>
      <w:r w:rsidR="00705FC0">
        <w:rPr>
          <w:rFonts w:ascii="Times New Roman" w:hAnsi="Times New Roman" w:cs="Times New Roman"/>
          <w:sz w:val="24"/>
          <w:szCs w:val="24"/>
        </w:rPr>
        <w:t>:</w:t>
      </w:r>
    </w:p>
    <w:p w14:paraId="6C06F654" w14:textId="00B827B0" w:rsidR="00705FC0" w:rsidRDefault="00705FC0" w:rsidP="00DE73D1">
      <w:pPr>
        <w:pStyle w:val="ListParagraph2"/>
      </w:pPr>
      <w:r w:rsidRPr="00705FC0">
        <w:t>Job performance</w:t>
      </w:r>
      <w:r>
        <w:t xml:space="preserve"> of the nominee</w:t>
      </w:r>
      <w:r w:rsidRPr="00705FC0">
        <w:t>.</w:t>
      </w:r>
    </w:p>
    <w:p w14:paraId="6224D3F9" w14:textId="6FC54C89" w:rsidR="00705FC0" w:rsidRPr="00705FC0" w:rsidRDefault="00705FC0" w:rsidP="00DE73D1">
      <w:pPr>
        <w:pStyle w:val="ListParagraph2"/>
      </w:pPr>
      <w:r>
        <w:t>Nominee’s ability to provide e</w:t>
      </w:r>
      <w:r w:rsidRPr="00705FC0">
        <w:t>xcellent service and collaboration with graduate students, faculty, and other staff.</w:t>
      </w:r>
    </w:p>
    <w:p w14:paraId="39E4E12E" w14:textId="0E6A6164" w:rsidR="00705FC0" w:rsidRDefault="00705FC0" w:rsidP="00DE73D1">
      <w:pPr>
        <w:pStyle w:val="ListParagraph2"/>
      </w:pPr>
      <w:r>
        <w:t>How the nominee f</w:t>
      </w:r>
      <w:r w:rsidRPr="00705FC0">
        <w:t xml:space="preserve">osters an environment that leads to academic success and communication in </w:t>
      </w:r>
      <w:r w:rsidR="00DC0723">
        <w:t>to all our graduate students</w:t>
      </w:r>
      <w:r w:rsidRPr="00705FC0">
        <w:t>.</w:t>
      </w:r>
    </w:p>
    <w:p w14:paraId="1C9F86DE" w14:textId="799102B8" w:rsidR="00705FC0" w:rsidRDefault="00705FC0" w:rsidP="00DE73D1">
      <w:pPr>
        <w:pStyle w:val="ListParagraph2"/>
      </w:pPr>
      <w:r>
        <w:t>Nominee’s w</w:t>
      </w:r>
      <w:r w:rsidRPr="00705FC0">
        <w:t>illingness to go above and beyond expectations.</w:t>
      </w:r>
    </w:p>
    <w:p w14:paraId="2F05AE5E" w14:textId="7C153FA5" w:rsidR="00705FC0" w:rsidRPr="00705FC0" w:rsidRDefault="00705FC0" w:rsidP="00DE73D1">
      <w:pPr>
        <w:pStyle w:val="ListParagraph2"/>
      </w:pPr>
      <w:r>
        <w:t>Nominee’s i</w:t>
      </w:r>
      <w:r w:rsidRPr="00705FC0">
        <w:t>nitiative, creativity, and the sustainability of programs and services.</w:t>
      </w:r>
    </w:p>
    <w:p w14:paraId="07FF1D13" w14:textId="79098D83" w:rsidR="00705FC0" w:rsidRDefault="00705FC0" w:rsidP="00705F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2178B" w14:textId="320E3791" w:rsidR="00705FC0" w:rsidRDefault="00705FC0" w:rsidP="00705F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68A1E" w14:textId="1A109012" w:rsidR="00705FC0" w:rsidRDefault="00705FC0" w:rsidP="00705F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DD999" w14:textId="77777777" w:rsidR="004146EF" w:rsidRPr="00475377" w:rsidRDefault="004146EF" w:rsidP="00705F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65593" w14:textId="7A3DDDA9" w:rsidR="00B35A32" w:rsidRDefault="00B35A32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31FBC" w14:textId="6295331B" w:rsidR="00B35A32" w:rsidRDefault="00B35A32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67B69" w14:textId="0F493481" w:rsidR="00B35A32" w:rsidRDefault="00B35A32" w:rsidP="00475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6FE5AD" w14:textId="559A473B" w:rsidR="00B35A32" w:rsidRDefault="00A73199" w:rsidP="0090045B">
      <w:pPr>
        <w:pStyle w:val="NoSpacing"/>
        <w:tabs>
          <w:tab w:val="left" w:pos="1738"/>
          <w:tab w:val="center" w:pos="53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045B">
        <w:rPr>
          <w:rFonts w:ascii="Times New Roman" w:hAnsi="Times New Roman" w:cs="Times New Roman"/>
          <w:sz w:val="24"/>
          <w:szCs w:val="24"/>
        </w:rPr>
        <w:tab/>
      </w:r>
    </w:p>
    <w:p w14:paraId="26CC1A4C" w14:textId="77777777" w:rsidR="00DE73D1" w:rsidRDefault="00DE73D1" w:rsidP="004753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81CBCBA" w14:textId="03EFEFB8" w:rsidR="00475377" w:rsidRDefault="00475377" w:rsidP="004753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75377">
        <w:rPr>
          <w:rFonts w:ascii="Times New Roman" w:hAnsi="Times New Roman" w:cs="Times New Roman"/>
          <w:b/>
          <w:sz w:val="24"/>
          <w:szCs w:val="24"/>
        </w:rPr>
        <w:t>Table1</w:t>
      </w:r>
      <w:proofErr w:type="gramStart"/>
      <w:r w:rsidRPr="00475377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10304C">
        <w:rPr>
          <w:rFonts w:ascii="Times New Roman" w:hAnsi="Times New Roman" w:cs="Times New Roman"/>
          <w:b/>
          <w:sz w:val="24"/>
          <w:szCs w:val="24"/>
        </w:rPr>
        <w:t>Portfolio</w:t>
      </w:r>
      <w:proofErr w:type="gramEnd"/>
      <w:r w:rsidRPr="00475377">
        <w:rPr>
          <w:rFonts w:ascii="Times New Roman" w:hAnsi="Times New Roman" w:cs="Times New Roman"/>
          <w:b/>
          <w:sz w:val="24"/>
          <w:szCs w:val="24"/>
        </w:rPr>
        <w:t xml:space="preserve"> Materials to Include:</w:t>
      </w:r>
    </w:p>
    <w:p w14:paraId="31470057" w14:textId="77777777" w:rsidR="00705FC0" w:rsidRPr="00475377" w:rsidRDefault="00705FC0" w:rsidP="004753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805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7497"/>
        <w:gridCol w:w="1225"/>
      </w:tblGrid>
      <w:tr w:rsidR="00475377" w:rsidRPr="00475377" w14:paraId="6553BD7D" w14:textId="77777777" w:rsidTr="00050BFB">
        <w:tc>
          <w:tcPr>
            <w:tcW w:w="0" w:type="auto"/>
          </w:tcPr>
          <w:p w14:paraId="618116B7" w14:textId="05D48903" w:rsidR="00475377" w:rsidRPr="00475377" w:rsidRDefault="001E54AD" w:rsidP="00475377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*</w:t>
            </w:r>
            <w:r w:rsidR="00475377" w:rsidRPr="00475377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7497" w:type="dxa"/>
          </w:tcPr>
          <w:p w14:paraId="305160F2" w14:textId="77777777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475377">
              <w:rPr>
                <w:rFonts w:ascii="Times New Roman" w:hAnsi="Times New Roman" w:cs="Times New Roman"/>
                <w:b/>
              </w:rPr>
              <w:t>Topic</w:t>
            </w:r>
          </w:p>
        </w:tc>
        <w:tc>
          <w:tcPr>
            <w:tcW w:w="0" w:type="auto"/>
          </w:tcPr>
          <w:p w14:paraId="3D00DE0F" w14:textId="77777777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475377">
              <w:rPr>
                <w:rFonts w:ascii="Times New Roman" w:hAnsi="Times New Roman" w:cs="Times New Roman"/>
                <w:b/>
              </w:rPr>
              <w:t>Max Pages</w:t>
            </w:r>
          </w:p>
        </w:tc>
      </w:tr>
      <w:tr w:rsidR="00475377" w:rsidRPr="00475377" w14:paraId="31141EC2" w14:textId="77777777" w:rsidTr="00050BFB">
        <w:tc>
          <w:tcPr>
            <w:tcW w:w="0" w:type="auto"/>
            <w:vAlign w:val="center"/>
          </w:tcPr>
          <w:p w14:paraId="58994EA8" w14:textId="77777777" w:rsidR="00475377" w:rsidRPr="00475377" w:rsidRDefault="00475377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1.0</w:t>
            </w:r>
          </w:p>
        </w:tc>
        <w:tc>
          <w:tcPr>
            <w:tcW w:w="7497" w:type="dxa"/>
          </w:tcPr>
          <w:p w14:paraId="0C6B729A" w14:textId="77777777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475377">
              <w:rPr>
                <w:rFonts w:ascii="Times New Roman" w:hAnsi="Times New Roman" w:cs="Times New Roman"/>
                <w:b/>
              </w:rPr>
              <w:t>Cover Page</w:t>
            </w:r>
          </w:p>
          <w:p w14:paraId="1118432F" w14:textId="77777777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Use the attached form.</w:t>
            </w:r>
          </w:p>
        </w:tc>
        <w:tc>
          <w:tcPr>
            <w:tcW w:w="0" w:type="auto"/>
            <w:vAlign w:val="center"/>
          </w:tcPr>
          <w:p w14:paraId="6AD60F41" w14:textId="77777777" w:rsidR="00475377" w:rsidRPr="00475377" w:rsidRDefault="00475377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75377" w:rsidRPr="00475377" w14:paraId="2181086F" w14:textId="77777777" w:rsidTr="00050BFB">
        <w:tc>
          <w:tcPr>
            <w:tcW w:w="0" w:type="auto"/>
            <w:vAlign w:val="center"/>
          </w:tcPr>
          <w:p w14:paraId="6BECD2EA" w14:textId="77777777" w:rsidR="00475377" w:rsidRPr="00475377" w:rsidRDefault="00475377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2.0</w:t>
            </w:r>
          </w:p>
        </w:tc>
        <w:tc>
          <w:tcPr>
            <w:tcW w:w="7497" w:type="dxa"/>
          </w:tcPr>
          <w:p w14:paraId="77643E0F" w14:textId="7C145B67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Narrative</w:t>
            </w:r>
            <w:r w:rsidRPr="00475377"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35%weight)</w:t>
            </w:r>
          </w:p>
          <w:p w14:paraId="5BADCABF" w14:textId="7FA75DE9" w:rsidR="00B35A32" w:rsidRPr="00475377" w:rsidRDefault="00475377" w:rsidP="00B35A32">
            <w:pPr>
              <w:pStyle w:val="NoSpacing"/>
              <w:rPr>
                <w:rFonts w:ascii="Times New Roman" w:hAnsi="Times New Roman" w:cs="Times New Roman"/>
              </w:rPr>
            </w:pPr>
            <w:r w:rsidRPr="00475377">
              <w:rPr>
                <w:rFonts w:ascii="Times New Roman" w:hAnsi="Times New Roman" w:cs="Times New Roman"/>
              </w:rPr>
              <w:t>Describe the context for what you do relative to this award, addressing your philosophy/approach to performing duties, successes and impacts, and your future goals. Please provide an approximate percentage of your time that you spend on graduate student matters.</w:t>
            </w:r>
          </w:p>
        </w:tc>
        <w:tc>
          <w:tcPr>
            <w:tcW w:w="0" w:type="auto"/>
            <w:vAlign w:val="center"/>
          </w:tcPr>
          <w:p w14:paraId="3547E09F" w14:textId="17E4C172" w:rsidR="00475377" w:rsidRPr="00475377" w:rsidRDefault="00475377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0862A4" w:rsidRPr="00475377" w14:paraId="7CEE9C07" w14:textId="77777777" w:rsidTr="00050BFB">
        <w:tc>
          <w:tcPr>
            <w:tcW w:w="0" w:type="auto"/>
            <w:vMerge w:val="restart"/>
            <w:vAlign w:val="center"/>
          </w:tcPr>
          <w:p w14:paraId="6E2D478A" w14:textId="77777777" w:rsidR="000862A4" w:rsidRPr="00475377" w:rsidRDefault="000862A4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7497" w:type="dxa"/>
          </w:tcPr>
          <w:p w14:paraId="5A1E6255" w14:textId="5F8EB349" w:rsidR="000862A4" w:rsidRPr="00475377" w:rsidRDefault="000862A4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Chair’s L</w:t>
            </w:r>
            <w:r w:rsidRPr="00475377">
              <w:rPr>
                <w:rFonts w:ascii="Times New Roman" w:hAnsi="Times New Roman" w:cs="Times New Roman"/>
                <w:b/>
              </w:rPr>
              <w:t>etter</w:t>
            </w:r>
            <w:r>
              <w:rPr>
                <w:rFonts w:ascii="Times New Roman" w:hAnsi="Times New Roman" w:cs="Times New Roman"/>
                <w:b/>
              </w:rPr>
              <w:t xml:space="preserve"> of Evaluation</w:t>
            </w:r>
            <w:r>
              <w:rPr>
                <w:rFonts w:ascii="Times New Roman" w:hAnsi="Times New Roman" w:cs="Times New Roman"/>
                <w:bCs/>
              </w:rPr>
              <w:t xml:space="preserve"> (10% total weight)</w:t>
            </w:r>
          </w:p>
          <w:p w14:paraId="5AAF319E" w14:textId="52CAAA2E" w:rsidR="000862A4" w:rsidRPr="00475377" w:rsidRDefault="000862A4" w:rsidP="00B35A32">
            <w:pPr>
              <w:pStyle w:val="NoSpacing"/>
              <w:rPr>
                <w:rFonts w:ascii="Times New Roman" w:hAnsi="Times New Roman" w:cs="Times New Roman"/>
              </w:rPr>
            </w:pPr>
            <w:r w:rsidRPr="00B35A32">
              <w:rPr>
                <w:rFonts w:ascii="Times New Roman" w:hAnsi="Times New Roman" w:cs="Times New Roman"/>
              </w:rPr>
              <w:t>One letter of recommendation from the current Unit’s Chair or Graduate Coordinator.</w:t>
            </w:r>
          </w:p>
        </w:tc>
        <w:tc>
          <w:tcPr>
            <w:tcW w:w="0" w:type="auto"/>
            <w:vAlign w:val="center"/>
          </w:tcPr>
          <w:p w14:paraId="0E0F52F8" w14:textId="0080E598" w:rsidR="000862A4" w:rsidRPr="00475377" w:rsidRDefault="000862A4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0862A4" w:rsidRPr="00475377" w14:paraId="7D4DC5D3" w14:textId="77777777" w:rsidTr="00050BFB">
        <w:tc>
          <w:tcPr>
            <w:tcW w:w="0" w:type="auto"/>
            <w:vMerge/>
            <w:vAlign w:val="center"/>
          </w:tcPr>
          <w:p w14:paraId="64C5AF1D" w14:textId="774504CD" w:rsidR="000862A4" w:rsidRPr="00475377" w:rsidRDefault="000862A4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97" w:type="dxa"/>
          </w:tcPr>
          <w:p w14:paraId="76819314" w14:textId="1C7EE499" w:rsidR="000862A4" w:rsidRPr="00475377" w:rsidRDefault="000862A4" w:rsidP="00B35A32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Student L</w:t>
            </w:r>
            <w:r w:rsidRPr="00475377">
              <w:rPr>
                <w:rFonts w:ascii="Times New Roman" w:hAnsi="Times New Roman" w:cs="Times New Roman"/>
                <w:b/>
              </w:rPr>
              <w:t>etter</w:t>
            </w:r>
            <w:r>
              <w:rPr>
                <w:rFonts w:ascii="Times New Roman" w:hAnsi="Times New Roman" w:cs="Times New Roman"/>
                <w:b/>
              </w:rPr>
              <w:t xml:space="preserve"> of Evaluation</w:t>
            </w:r>
            <w:r>
              <w:rPr>
                <w:rFonts w:ascii="Times New Roman" w:hAnsi="Times New Roman" w:cs="Times New Roman"/>
                <w:bCs/>
              </w:rPr>
              <w:t xml:space="preserve"> (10% total weight)</w:t>
            </w:r>
          </w:p>
          <w:p w14:paraId="0EDBC65A" w14:textId="43EF8E56" w:rsidR="000862A4" w:rsidRPr="00184C85" w:rsidRDefault="000862A4" w:rsidP="00B35A32">
            <w:pPr>
              <w:pStyle w:val="NoSpacing"/>
              <w:rPr>
                <w:rFonts w:ascii="Times New Roman" w:hAnsi="Times New Roman" w:cs="Times New Roman"/>
              </w:rPr>
            </w:pPr>
            <w:r w:rsidRPr="00B35A32">
              <w:rPr>
                <w:rFonts w:ascii="Times New Roman" w:hAnsi="Times New Roman" w:cs="Times New Roman"/>
              </w:rPr>
              <w:t xml:space="preserve">One letter of recommendation from </w:t>
            </w:r>
            <w:r>
              <w:rPr>
                <w:rFonts w:ascii="Times New Roman" w:hAnsi="Times New Roman" w:cs="Times New Roman"/>
              </w:rPr>
              <w:t>a</w:t>
            </w:r>
            <w:r w:rsidRPr="00B35A32">
              <w:rPr>
                <w:rFonts w:ascii="Times New Roman" w:hAnsi="Times New Roman" w:cs="Times New Roman"/>
              </w:rPr>
              <w:t xml:space="preserve"> recent graduate (MS or PhD).</w:t>
            </w:r>
          </w:p>
        </w:tc>
        <w:tc>
          <w:tcPr>
            <w:tcW w:w="0" w:type="auto"/>
            <w:vAlign w:val="center"/>
          </w:tcPr>
          <w:p w14:paraId="205523DE" w14:textId="3B36DD0F" w:rsidR="000862A4" w:rsidRPr="00475377" w:rsidRDefault="000862A4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0862A4" w:rsidRPr="00475377" w14:paraId="6A4E59A3" w14:textId="77777777" w:rsidTr="00050BFB">
        <w:tc>
          <w:tcPr>
            <w:tcW w:w="0" w:type="auto"/>
            <w:vMerge/>
            <w:vAlign w:val="center"/>
          </w:tcPr>
          <w:p w14:paraId="68DB7A84" w14:textId="55FDC2F8" w:rsidR="000862A4" w:rsidRPr="00475377" w:rsidRDefault="000862A4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97" w:type="dxa"/>
          </w:tcPr>
          <w:p w14:paraId="5D426BDC" w14:textId="6C0FFE42" w:rsidR="000862A4" w:rsidRPr="00475377" w:rsidRDefault="000862A4" w:rsidP="00B35A32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Supervisor or Faculty L</w:t>
            </w:r>
            <w:r w:rsidRPr="00475377">
              <w:rPr>
                <w:rFonts w:ascii="Times New Roman" w:hAnsi="Times New Roman" w:cs="Times New Roman"/>
                <w:b/>
              </w:rPr>
              <w:t>etter</w:t>
            </w:r>
            <w:r>
              <w:rPr>
                <w:rFonts w:ascii="Times New Roman" w:hAnsi="Times New Roman" w:cs="Times New Roman"/>
                <w:b/>
              </w:rPr>
              <w:t xml:space="preserve"> of Evaluation</w:t>
            </w:r>
            <w:r>
              <w:rPr>
                <w:rFonts w:ascii="Times New Roman" w:hAnsi="Times New Roman" w:cs="Times New Roman"/>
                <w:bCs/>
              </w:rPr>
              <w:t xml:space="preserve"> (10% total weight)</w:t>
            </w:r>
          </w:p>
          <w:p w14:paraId="46F8167C" w14:textId="58345B19" w:rsidR="000862A4" w:rsidRPr="00B35A32" w:rsidRDefault="000862A4" w:rsidP="00B35A32">
            <w:pPr>
              <w:pStyle w:val="NoSpacing"/>
              <w:rPr>
                <w:rFonts w:ascii="Times New Roman" w:hAnsi="Times New Roman" w:cs="Times New Roman"/>
              </w:rPr>
            </w:pPr>
            <w:r w:rsidRPr="00B35A32">
              <w:rPr>
                <w:rFonts w:ascii="Times New Roman" w:hAnsi="Times New Roman" w:cs="Times New Roman"/>
              </w:rPr>
              <w:t>One letter of recommendation from the nominee’s supervisor or a faculty member of the unit, or a current graduate student in the unit.</w:t>
            </w:r>
          </w:p>
        </w:tc>
        <w:tc>
          <w:tcPr>
            <w:tcW w:w="0" w:type="auto"/>
            <w:vAlign w:val="center"/>
          </w:tcPr>
          <w:p w14:paraId="3683688A" w14:textId="42CB5267" w:rsidR="000862A4" w:rsidRPr="00475377" w:rsidRDefault="000862A4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475377" w:rsidRPr="00475377" w14:paraId="33140F94" w14:textId="77777777" w:rsidTr="00050BFB">
        <w:tc>
          <w:tcPr>
            <w:tcW w:w="0" w:type="auto"/>
            <w:vAlign w:val="center"/>
          </w:tcPr>
          <w:p w14:paraId="68E4B1A0" w14:textId="183CE776" w:rsidR="00475377" w:rsidRPr="00475377" w:rsidRDefault="000862A4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</w:t>
            </w:r>
          </w:p>
        </w:tc>
        <w:tc>
          <w:tcPr>
            <w:tcW w:w="7497" w:type="dxa"/>
          </w:tcPr>
          <w:p w14:paraId="287F3559" w14:textId="01797775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R</w:t>
            </w:r>
            <w:r w:rsidRPr="00475377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sume</w:t>
            </w:r>
            <w:r>
              <w:rPr>
                <w:rFonts w:ascii="Times New Roman" w:hAnsi="Times New Roman" w:cs="Times New Roman"/>
                <w:bCs/>
              </w:rPr>
              <w:t xml:space="preserve"> (20% weight)</w:t>
            </w:r>
          </w:p>
          <w:p w14:paraId="332E523A" w14:textId="6B97B076" w:rsidR="00FF0210" w:rsidRPr="00475377" w:rsidRDefault="00475377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Highlight UF employment and activities, as well as, other activities such as community involvement, leadership roles, and professional development.</w:t>
            </w:r>
          </w:p>
        </w:tc>
        <w:tc>
          <w:tcPr>
            <w:tcW w:w="0" w:type="auto"/>
            <w:vAlign w:val="center"/>
          </w:tcPr>
          <w:p w14:paraId="13154C12" w14:textId="13E86840" w:rsidR="00475377" w:rsidRPr="00475377" w:rsidRDefault="0093742E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475377" w:rsidRPr="00475377" w14:paraId="1A0E38BD" w14:textId="77777777" w:rsidTr="00C87300">
        <w:tc>
          <w:tcPr>
            <w:tcW w:w="0" w:type="auto"/>
            <w:vAlign w:val="center"/>
          </w:tcPr>
          <w:p w14:paraId="2C2A5698" w14:textId="50A9E804" w:rsidR="00475377" w:rsidRPr="00475377" w:rsidRDefault="000862A4" w:rsidP="000862A4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475377" w:rsidRPr="00475377">
              <w:rPr>
                <w:rFonts w:ascii="Times New Roman" w:hAnsi="Times New Roman" w:cs="Times New Roman"/>
                <w:bCs/>
              </w:rPr>
              <w:t>.0</w:t>
            </w:r>
          </w:p>
        </w:tc>
        <w:tc>
          <w:tcPr>
            <w:tcW w:w="7497" w:type="dxa"/>
          </w:tcPr>
          <w:p w14:paraId="6F48D6F7" w14:textId="69D23DCB" w:rsidR="00475377" w:rsidRPr="00475377" w:rsidRDefault="00FF0210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Annual Evaluation</w:t>
            </w:r>
            <w:r>
              <w:rPr>
                <w:rFonts w:ascii="Times New Roman" w:hAnsi="Times New Roman" w:cs="Times New Roman"/>
                <w:bCs/>
              </w:rPr>
              <w:t xml:space="preserve"> (15% weight)</w:t>
            </w:r>
          </w:p>
          <w:p w14:paraId="586BA216" w14:textId="6B248D58" w:rsidR="00B35A32" w:rsidRPr="00475377" w:rsidRDefault="006A71A3" w:rsidP="0047537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Provide a summary of the UF Engaged process </w:t>
            </w:r>
            <w:r w:rsidR="00B35A32">
              <w:rPr>
                <w:rFonts w:ascii="Times New Roman" w:hAnsi="Times New Roman" w:cs="Times New Roman"/>
              </w:rPr>
              <w:t>during the last annual evaluation period</w:t>
            </w:r>
            <w:r w:rsidR="00FF02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3436169C" w14:textId="77777777" w:rsidR="00475377" w:rsidRPr="00475377" w:rsidRDefault="00475377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475377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475377" w:rsidRPr="00475377" w14:paraId="4C6FACC1" w14:textId="77777777" w:rsidTr="00C87300">
        <w:tc>
          <w:tcPr>
            <w:tcW w:w="0" w:type="auto"/>
          </w:tcPr>
          <w:p w14:paraId="2EA36AE0" w14:textId="77777777" w:rsidR="00475377" w:rsidRPr="00475377" w:rsidRDefault="00475377" w:rsidP="00475377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97" w:type="dxa"/>
          </w:tcPr>
          <w:p w14:paraId="4E47E067" w14:textId="73EA6756" w:rsidR="00475377" w:rsidRPr="00475377" w:rsidRDefault="004038AB" w:rsidP="00705FC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DB0A90">
              <w:rPr>
                <w:rFonts w:ascii="Times New Roman" w:hAnsi="Times New Roman" w:cs="Times New Roman"/>
                <w:b/>
              </w:rPr>
              <w:t>T</w:t>
            </w:r>
            <w:r>
              <w:rPr>
                <w:b/>
              </w:rPr>
              <w:t>otal Maximum Pages</w:t>
            </w:r>
          </w:p>
        </w:tc>
        <w:tc>
          <w:tcPr>
            <w:tcW w:w="0" w:type="auto"/>
            <w:vAlign w:val="center"/>
          </w:tcPr>
          <w:p w14:paraId="36789EC5" w14:textId="2C5E3D68" w:rsidR="00475377" w:rsidRPr="00475377" w:rsidRDefault="00705FC0" w:rsidP="00B35A32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93742E">
              <w:rPr>
                <w:rFonts w:ascii="Times New Roman" w:hAnsi="Times New Roman" w:cs="Times New Roman"/>
                <w:bCs/>
              </w:rPr>
              <w:t>4</w:t>
            </w:r>
          </w:p>
        </w:tc>
      </w:tr>
    </w:tbl>
    <w:p w14:paraId="259F52F5" w14:textId="77777777" w:rsidR="001E54AD" w:rsidRPr="001E54AD" w:rsidRDefault="001E54AD" w:rsidP="001E54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54AD">
        <w:rPr>
          <w:rFonts w:ascii="Times New Roman" w:hAnsi="Times New Roman" w:cs="Times New Roman"/>
          <w:sz w:val="24"/>
          <w:szCs w:val="24"/>
        </w:rPr>
        <w:t>*</w:t>
      </w:r>
      <w:r w:rsidRPr="001E54AD">
        <w:rPr>
          <w:rFonts w:ascii="Times New Roman" w:hAnsi="Times New Roman" w:cs="Times New Roman"/>
          <w:sz w:val="24"/>
          <w:szCs w:val="24"/>
        </w:rPr>
        <w:tab/>
        <w:t xml:space="preserve">Use the Section #’s and topics listed to organize packet.  </w:t>
      </w:r>
    </w:p>
    <w:p w14:paraId="32A2CC94" w14:textId="2A8F26AE" w:rsidR="00475377" w:rsidRDefault="00475377" w:rsidP="00935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CCFA69" w14:textId="44B958F5" w:rsidR="004A5064" w:rsidRPr="004A5064" w:rsidRDefault="00FD43F2" w:rsidP="004A5064">
      <w:pPr>
        <w:rPr>
          <w:rFonts w:ascii="Times New Roman" w:hAnsi="Times New Roman" w:cs="Times New Roman"/>
          <w:sz w:val="24"/>
          <w:szCs w:val="24"/>
        </w:rPr>
      </w:pPr>
      <w:r w:rsidRPr="00475377">
        <w:rPr>
          <w:rFonts w:ascii="Times New Roman" w:hAnsi="Times New Roman" w:cs="Times New Roman"/>
          <w:sz w:val="24"/>
          <w:szCs w:val="24"/>
        </w:rPr>
        <w:t xml:space="preserve">Past winners and application materials for this award are located on the CALS website </w:t>
      </w:r>
      <w:hyperlink r:id="rId13" w:history="1">
        <w:r w:rsidR="004A5064" w:rsidRPr="004A5064">
          <w:rPr>
            <w:rStyle w:val="Hyperlink"/>
            <w:rFonts w:ascii="Times New Roman" w:hAnsi="Times New Roman" w:cs="Times New Roman"/>
            <w:sz w:val="24"/>
            <w:szCs w:val="24"/>
          </w:rPr>
          <w:t>https://cals.ufl.edu/faculty-staff/teaching-support/teaching-advising-awards/</w:t>
        </w:r>
      </w:hyperlink>
      <w:r w:rsidR="004A5064" w:rsidRPr="004A50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234B9" w14:textId="57817975" w:rsidR="00FD43F2" w:rsidRDefault="00FD43F2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D1D5D0A" w14:textId="0A8712D1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AE988A8" w14:textId="6C2C7FBA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22CF597" w14:textId="11D64E71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58BFB73" w14:textId="463A56AD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471BF3E7" w14:textId="1668C295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4BFD838D" w14:textId="57ACA59E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155A7FBC" w14:textId="4BE300E6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A852465" w14:textId="10D23420" w:rsidR="0017209E" w:rsidRDefault="0017209E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3B1669B8" w14:textId="37065A6D" w:rsidR="00281480" w:rsidRDefault="0017209E" w:rsidP="0017209E">
      <w:pPr>
        <w:pStyle w:val="BodyText"/>
        <w:spacing w:before="6"/>
        <w:ind w:left="0"/>
        <w:rPr>
          <w:rFonts w:ascii="Times New Roman" w:hAnsi="Times New Roman" w:cs="Times New Roman"/>
          <w:sz w:val="24"/>
          <w:szCs w:val="24"/>
        </w:rPr>
      </w:pPr>
      <w:r w:rsidRPr="0017209E">
        <w:rPr>
          <w:rFonts w:ascii="Times New Roman" w:hAnsi="Times New Roman" w:cs="Times New Roman"/>
          <w:b/>
          <w:bCs/>
          <w:sz w:val="24"/>
          <w:szCs w:val="24"/>
        </w:rPr>
        <w:t xml:space="preserve">Questions? </w:t>
      </w:r>
      <w:r w:rsidRPr="0017209E">
        <w:rPr>
          <w:rFonts w:ascii="Times New Roman" w:hAnsi="Times New Roman" w:cs="Times New Roman"/>
          <w:sz w:val="24"/>
          <w:szCs w:val="24"/>
        </w:rPr>
        <w:t xml:space="preserve"> Contact Allen Wysocki (</w:t>
      </w:r>
      <w:hyperlink r:id="rId14" w:history="1">
        <w:r w:rsidRPr="0017209E">
          <w:rPr>
            <w:rStyle w:val="Hyperlink"/>
            <w:rFonts w:ascii="Times New Roman" w:hAnsi="Times New Roman" w:cs="Times New Roman"/>
            <w:sz w:val="24"/>
            <w:szCs w:val="24"/>
          </w:rPr>
          <w:t>wysocki@ufl.edu</w:t>
        </w:r>
      </w:hyperlink>
      <w:r w:rsidRPr="0017209E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9C7E76F" w14:textId="77777777" w:rsidR="00281480" w:rsidRDefault="00281480">
      <w:pPr>
        <w:rPr>
          <w:rFonts w:ascii="Times New Roman" w:eastAsia="Arial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966DFD" w14:textId="53022FCA" w:rsidR="0017209E" w:rsidRPr="0017209E" w:rsidRDefault="00281480" w:rsidP="0017209E">
      <w:pPr>
        <w:pStyle w:val="BodyText"/>
        <w:spacing w:before="6"/>
        <w:ind w:left="0"/>
        <w:rPr>
          <w:rFonts w:ascii="Times New Roman" w:hAnsi="Times New Roman" w:cs="Times New Roman"/>
          <w:sz w:val="24"/>
          <w:szCs w:val="24"/>
        </w:rPr>
      </w:pPr>
      <w:r w:rsidRPr="00281480">
        <w:rPr>
          <w:rFonts w:ascii="Times New Roman" w:hAnsi="Times New Roman" w:cs="Times New Roman"/>
          <w:b/>
          <w:bCs/>
          <w:sz w:val="24"/>
          <w:szCs w:val="24"/>
        </w:rPr>
        <w:t>Past winners of the CALS E</w:t>
      </w:r>
      <w:r>
        <w:rPr>
          <w:rFonts w:ascii="Times New Roman" w:hAnsi="Times New Roman" w:cs="Times New Roman"/>
          <w:b/>
          <w:bCs/>
          <w:sz w:val="24"/>
          <w:szCs w:val="24"/>
        </w:rPr>
        <w:t>xcellence in Graduate Program Support</w:t>
      </w:r>
      <w:r w:rsidRPr="00281480">
        <w:rPr>
          <w:rFonts w:ascii="Times New Roman" w:hAnsi="Times New Roman" w:cs="Times New Roman"/>
          <w:b/>
          <w:bCs/>
          <w:sz w:val="24"/>
          <w:szCs w:val="24"/>
        </w:rPr>
        <w:t xml:space="preserve"> Award</w:t>
      </w:r>
    </w:p>
    <w:p w14:paraId="0A3AA800" w14:textId="3CDF23D2" w:rsidR="004050AC" w:rsidRDefault="004050AC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538B0A5" w14:textId="323D2699" w:rsidR="00221089" w:rsidRDefault="00DE569B" w:rsidP="008F5279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563C1" w:themeColor="hyperlink"/>
          <w:sz w:val="24"/>
          <w:szCs w:val="24"/>
          <w:u w:val="single"/>
        </w:rPr>
        <w:drawing>
          <wp:inline distT="0" distB="0" distL="0" distR="0" wp14:anchorId="6EFE963E" wp14:editId="486C622D">
            <wp:extent cx="6800850" cy="3863898"/>
            <wp:effectExtent l="0" t="0" r="0" b="0"/>
            <wp:docPr id="440239198" name="Picture 1" descr="Table titled “CALS Excellence in Graduate Program Support Award” lists recipients, academic years, names, and units from 2018–2019 through 2025–2026. Blue column headers organize eight alternating-shaded rows, with Amy Abernethy of School of Forest, Fisheries, and Geomatics Sciences as 2025–2026 recipient and Cynthia Hight of Agronomy as 2018–2019 recipient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239198" name="Picture 1" descr="Table titled “CALS Excellence in Graduate Program Support Award” lists recipients, academic years, names, and units from 2018–2019 through 2025–2026. Blue column headers organize eight alternating-shaded rows, with Amy Abernethy of School of Forest, Fisheries, and Geomatics Sciences as 2025–2026 recipient and Cynthia Hight of Agronomy as 2018–2019 recipient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863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1089" w:rsidSect="00870F84">
      <w:footerReference w:type="even" r:id="rId16"/>
      <w:footerReference w:type="default" r:id="rId17"/>
      <w:pgSz w:w="12240" w:h="15840"/>
      <w:pgMar w:top="1152" w:right="720" w:bottom="738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3D00A" w14:textId="77777777" w:rsidR="003A0CD2" w:rsidRDefault="003A0CD2" w:rsidP="00B06C56">
      <w:pPr>
        <w:spacing w:after="0" w:line="240" w:lineRule="auto"/>
      </w:pPr>
      <w:r>
        <w:separator/>
      </w:r>
    </w:p>
  </w:endnote>
  <w:endnote w:type="continuationSeparator" w:id="0">
    <w:p w14:paraId="1AE4747A" w14:textId="77777777" w:rsidR="003A0CD2" w:rsidRDefault="003A0CD2" w:rsidP="00B0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428745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569A98" w14:textId="2D6B8083" w:rsidR="00482130" w:rsidRDefault="004821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B1EC3D" w14:textId="77777777" w:rsidR="00482130" w:rsidRDefault="00482130" w:rsidP="004821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4431139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4"/>
        <w:szCs w:val="24"/>
      </w:rPr>
    </w:sdtEndPr>
    <w:sdtContent>
      <w:p w14:paraId="6D06279C" w14:textId="3C9B59A1" w:rsidR="00482130" w:rsidRPr="00482130" w:rsidRDefault="00482130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48213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482130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48213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482130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482130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B94F59A" w14:textId="31CC0104" w:rsidR="00B06C56" w:rsidRPr="00482130" w:rsidRDefault="00482130" w:rsidP="00482130">
    <w:pPr>
      <w:pStyle w:val="Footer"/>
      <w:ind w:right="360"/>
      <w:rPr>
        <w:rFonts w:ascii="Times New Roman" w:hAnsi="Times New Roman" w:cs="Times New Roman"/>
        <w:bCs/>
        <w:sz w:val="24"/>
        <w:szCs w:val="24"/>
      </w:rPr>
    </w:pPr>
    <w:r w:rsidRPr="00482130">
      <w:rPr>
        <w:rFonts w:ascii="Times New Roman" w:hAnsi="Times New Roman" w:cs="Times New Roman"/>
        <w:bCs/>
        <w:sz w:val="24"/>
        <w:szCs w:val="24"/>
      </w:rPr>
      <w:t>CALS Excellence in Graduate Program Support Award</w:t>
    </w:r>
    <w:r w:rsidR="00821D7E">
      <w:rPr>
        <w:rFonts w:ascii="Times New Roman" w:hAnsi="Times New Roman" w:cs="Times New Roman"/>
        <w:bCs/>
        <w:sz w:val="24"/>
        <w:szCs w:val="24"/>
      </w:rPr>
      <w:t xml:space="preserve"> (202</w:t>
    </w:r>
    <w:r w:rsidR="004D4F42">
      <w:rPr>
        <w:rFonts w:ascii="Times New Roman" w:hAnsi="Times New Roman" w:cs="Times New Roman"/>
        <w:bCs/>
        <w:sz w:val="24"/>
        <w:szCs w:val="24"/>
      </w:rPr>
      <w:t>6</w:t>
    </w:r>
    <w:r w:rsidR="00821D7E">
      <w:rPr>
        <w:rFonts w:ascii="Times New Roman" w:hAnsi="Times New Roman" w:cs="Times New Roman"/>
        <w:bCs/>
        <w:sz w:val="24"/>
        <w:szCs w:val="24"/>
      </w:rPr>
      <w:t xml:space="preserve"> – 202</w:t>
    </w:r>
    <w:r w:rsidR="004D4F42">
      <w:rPr>
        <w:rFonts w:ascii="Times New Roman" w:hAnsi="Times New Roman" w:cs="Times New Roman"/>
        <w:bCs/>
        <w:sz w:val="24"/>
        <w:szCs w:val="24"/>
      </w:rPr>
      <w:t>7</w:t>
    </w:r>
    <w:r w:rsidR="00821D7E">
      <w:rPr>
        <w:rFonts w:ascii="Times New Roman" w:hAnsi="Times New Roman" w:cs="Times New Roman"/>
        <w:bCs/>
        <w:sz w:val="24"/>
        <w:szCs w:val="2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7F49F" w14:textId="77777777" w:rsidR="003A0CD2" w:rsidRDefault="003A0CD2" w:rsidP="00B06C56">
      <w:pPr>
        <w:spacing w:after="0" w:line="240" w:lineRule="auto"/>
      </w:pPr>
      <w:r>
        <w:separator/>
      </w:r>
    </w:p>
  </w:footnote>
  <w:footnote w:type="continuationSeparator" w:id="0">
    <w:p w14:paraId="7E9C53D6" w14:textId="77777777" w:rsidR="003A0CD2" w:rsidRDefault="003A0CD2" w:rsidP="00B06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232E"/>
    <w:multiLevelType w:val="hybridMultilevel"/>
    <w:tmpl w:val="9658573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3C51EB"/>
    <w:multiLevelType w:val="hybridMultilevel"/>
    <w:tmpl w:val="E89E71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8A58CA"/>
    <w:multiLevelType w:val="hybridMultilevel"/>
    <w:tmpl w:val="3EFE1BF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27769B"/>
    <w:multiLevelType w:val="hybridMultilevel"/>
    <w:tmpl w:val="D9067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76FE0"/>
    <w:multiLevelType w:val="hybridMultilevel"/>
    <w:tmpl w:val="ECCE56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AC60EE"/>
    <w:multiLevelType w:val="hybridMultilevel"/>
    <w:tmpl w:val="ABAC88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800CAC"/>
    <w:multiLevelType w:val="hybridMultilevel"/>
    <w:tmpl w:val="ACC2044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711E23"/>
    <w:multiLevelType w:val="hybridMultilevel"/>
    <w:tmpl w:val="D47EA442"/>
    <w:lvl w:ilvl="0" w:tplc="5FD60F6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E6166884">
      <w:start w:val="1"/>
      <w:numFmt w:val="lowerLetter"/>
      <w:pStyle w:val="ListParagraph2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82064"/>
    <w:multiLevelType w:val="hybridMultilevel"/>
    <w:tmpl w:val="AE940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B6C42"/>
    <w:multiLevelType w:val="hybridMultilevel"/>
    <w:tmpl w:val="CF882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B4296B"/>
    <w:multiLevelType w:val="hybridMultilevel"/>
    <w:tmpl w:val="5010F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314352">
    <w:abstractNumId w:val="10"/>
  </w:num>
  <w:num w:numId="2" w16cid:durableId="1923029085">
    <w:abstractNumId w:val="3"/>
  </w:num>
  <w:num w:numId="3" w16cid:durableId="299725044">
    <w:abstractNumId w:val="4"/>
  </w:num>
  <w:num w:numId="4" w16cid:durableId="284502938">
    <w:abstractNumId w:val="8"/>
  </w:num>
  <w:num w:numId="5" w16cid:durableId="1366324849">
    <w:abstractNumId w:val="7"/>
  </w:num>
  <w:num w:numId="6" w16cid:durableId="62915214">
    <w:abstractNumId w:val="2"/>
  </w:num>
  <w:num w:numId="7" w16cid:durableId="334648481">
    <w:abstractNumId w:val="6"/>
  </w:num>
  <w:num w:numId="8" w16cid:durableId="790591824">
    <w:abstractNumId w:val="5"/>
  </w:num>
  <w:num w:numId="9" w16cid:durableId="1773740585">
    <w:abstractNumId w:val="1"/>
  </w:num>
  <w:num w:numId="10" w16cid:durableId="1451823030">
    <w:abstractNumId w:val="0"/>
  </w:num>
  <w:num w:numId="11" w16cid:durableId="2015455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6C"/>
    <w:rsid w:val="00041854"/>
    <w:rsid w:val="000425D7"/>
    <w:rsid w:val="00050BFB"/>
    <w:rsid w:val="00072896"/>
    <w:rsid w:val="00076C02"/>
    <w:rsid w:val="000862A4"/>
    <w:rsid w:val="000B5131"/>
    <w:rsid w:val="000E77D5"/>
    <w:rsid w:val="0010304C"/>
    <w:rsid w:val="00104827"/>
    <w:rsid w:val="00171078"/>
    <w:rsid w:val="0017209E"/>
    <w:rsid w:val="00176F67"/>
    <w:rsid w:val="00184C85"/>
    <w:rsid w:val="001A0A0F"/>
    <w:rsid w:val="001A6C86"/>
    <w:rsid w:val="001B3FC8"/>
    <w:rsid w:val="001C0B54"/>
    <w:rsid w:val="001E54AD"/>
    <w:rsid w:val="001F64D2"/>
    <w:rsid w:val="00202852"/>
    <w:rsid w:val="002109E2"/>
    <w:rsid w:val="0021666E"/>
    <w:rsid w:val="00221089"/>
    <w:rsid w:val="00232970"/>
    <w:rsid w:val="00281480"/>
    <w:rsid w:val="00295141"/>
    <w:rsid w:val="002A0F4F"/>
    <w:rsid w:val="002A10F6"/>
    <w:rsid w:val="002B5CE1"/>
    <w:rsid w:val="002C7A17"/>
    <w:rsid w:val="002D3303"/>
    <w:rsid w:val="002F5280"/>
    <w:rsid w:val="002F5D3B"/>
    <w:rsid w:val="0032161F"/>
    <w:rsid w:val="00321D19"/>
    <w:rsid w:val="0034405B"/>
    <w:rsid w:val="0039747B"/>
    <w:rsid w:val="003A0CD2"/>
    <w:rsid w:val="003A1F93"/>
    <w:rsid w:val="003D4809"/>
    <w:rsid w:val="004038AB"/>
    <w:rsid w:val="004050AC"/>
    <w:rsid w:val="004146EF"/>
    <w:rsid w:val="00445DAF"/>
    <w:rsid w:val="00473FFE"/>
    <w:rsid w:val="00475377"/>
    <w:rsid w:val="00482130"/>
    <w:rsid w:val="00482CCC"/>
    <w:rsid w:val="00485172"/>
    <w:rsid w:val="004A5064"/>
    <w:rsid w:val="004B39B3"/>
    <w:rsid w:val="004D4F42"/>
    <w:rsid w:val="004E3FDD"/>
    <w:rsid w:val="004E4EB9"/>
    <w:rsid w:val="00524031"/>
    <w:rsid w:val="00526C0B"/>
    <w:rsid w:val="00582C06"/>
    <w:rsid w:val="00586357"/>
    <w:rsid w:val="005C0D15"/>
    <w:rsid w:val="005E1DA5"/>
    <w:rsid w:val="0060124A"/>
    <w:rsid w:val="00607D9E"/>
    <w:rsid w:val="0064748E"/>
    <w:rsid w:val="006A71A3"/>
    <w:rsid w:val="006B2295"/>
    <w:rsid w:val="006D5D65"/>
    <w:rsid w:val="006D7DAD"/>
    <w:rsid w:val="006F3F62"/>
    <w:rsid w:val="00705FC0"/>
    <w:rsid w:val="007247BD"/>
    <w:rsid w:val="00756AFA"/>
    <w:rsid w:val="0079756C"/>
    <w:rsid w:val="007C740F"/>
    <w:rsid w:val="007D060D"/>
    <w:rsid w:val="007D3ACD"/>
    <w:rsid w:val="00813D82"/>
    <w:rsid w:val="00821D7E"/>
    <w:rsid w:val="00853B39"/>
    <w:rsid w:val="008563E9"/>
    <w:rsid w:val="00870F84"/>
    <w:rsid w:val="008979A4"/>
    <w:rsid w:val="008B01FD"/>
    <w:rsid w:val="008D0D47"/>
    <w:rsid w:val="008F5279"/>
    <w:rsid w:val="0090045B"/>
    <w:rsid w:val="00912952"/>
    <w:rsid w:val="00930B2D"/>
    <w:rsid w:val="009359B0"/>
    <w:rsid w:val="0093742E"/>
    <w:rsid w:val="00962C8A"/>
    <w:rsid w:val="00992A4A"/>
    <w:rsid w:val="009B718F"/>
    <w:rsid w:val="009E7C46"/>
    <w:rsid w:val="00A73199"/>
    <w:rsid w:val="00A84835"/>
    <w:rsid w:val="00A9490F"/>
    <w:rsid w:val="00AA6B94"/>
    <w:rsid w:val="00AF05F8"/>
    <w:rsid w:val="00AF73C5"/>
    <w:rsid w:val="00B06C56"/>
    <w:rsid w:val="00B06F0A"/>
    <w:rsid w:val="00B11A88"/>
    <w:rsid w:val="00B32172"/>
    <w:rsid w:val="00B35A32"/>
    <w:rsid w:val="00B62A2E"/>
    <w:rsid w:val="00B77555"/>
    <w:rsid w:val="00BA24F1"/>
    <w:rsid w:val="00BE6708"/>
    <w:rsid w:val="00C04FB8"/>
    <w:rsid w:val="00C17F8D"/>
    <w:rsid w:val="00C252B0"/>
    <w:rsid w:val="00C62605"/>
    <w:rsid w:val="00C80D4F"/>
    <w:rsid w:val="00C87300"/>
    <w:rsid w:val="00CB6916"/>
    <w:rsid w:val="00CD5037"/>
    <w:rsid w:val="00CE4121"/>
    <w:rsid w:val="00D23482"/>
    <w:rsid w:val="00D45334"/>
    <w:rsid w:val="00D62D3D"/>
    <w:rsid w:val="00D65CE8"/>
    <w:rsid w:val="00D75B01"/>
    <w:rsid w:val="00DA5A45"/>
    <w:rsid w:val="00DB1B31"/>
    <w:rsid w:val="00DB4A11"/>
    <w:rsid w:val="00DC0723"/>
    <w:rsid w:val="00DD2D93"/>
    <w:rsid w:val="00DD3D8C"/>
    <w:rsid w:val="00DE569B"/>
    <w:rsid w:val="00DE73D1"/>
    <w:rsid w:val="00E32C76"/>
    <w:rsid w:val="00E50D36"/>
    <w:rsid w:val="00E5649C"/>
    <w:rsid w:val="00E75EA6"/>
    <w:rsid w:val="00E765B2"/>
    <w:rsid w:val="00EB3409"/>
    <w:rsid w:val="00EB7D22"/>
    <w:rsid w:val="00ED10C5"/>
    <w:rsid w:val="00EE33E6"/>
    <w:rsid w:val="00F00D55"/>
    <w:rsid w:val="00F049F9"/>
    <w:rsid w:val="00F722B3"/>
    <w:rsid w:val="00F72607"/>
    <w:rsid w:val="00FA0E7D"/>
    <w:rsid w:val="00FC4B6D"/>
    <w:rsid w:val="00FD12BE"/>
    <w:rsid w:val="00FD43F2"/>
    <w:rsid w:val="00FE1A13"/>
    <w:rsid w:val="00FE65D5"/>
    <w:rsid w:val="00FF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BA48"/>
  <w15:chartTrackingRefBased/>
  <w15:docId w15:val="{DB89005E-4808-43F6-A14E-C52FDBE3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B11A88"/>
    <w:pPr>
      <w:outlineLvl w:val="0"/>
    </w:pPr>
    <w:rPr>
      <w:rFonts w:ascii="Times New Roman" w:hAnsi="Times New Roman" w:cs="Times New Roman"/>
      <w:b/>
      <w:sz w:val="36"/>
      <w:szCs w:val="32"/>
      <w:shd w:val="clear" w:color="auto" w:fill="0021A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59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E41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41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1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41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1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1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6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C56"/>
  </w:style>
  <w:style w:type="paragraph" w:styleId="Footer">
    <w:name w:val="footer"/>
    <w:basedOn w:val="Normal"/>
    <w:link w:val="FooterChar"/>
    <w:uiPriority w:val="99"/>
    <w:unhideWhenUsed/>
    <w:rsid w:val="00B06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C56"/>
  </w:style>
  <w:style w:type="character" w:styleId="Hyperlink">
    <w:name w:val="Hyperlink"/>
    <w:basedOn w:val="DefaultParagraphFont"/>
    <w:uiPriority w:val="99"/>
    <w:unhideWhenUsed/>
    <w:rsid w:val="00B06C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C56"/>
    <w:rPr>
      <w:color w:val="605E5C"/>
      <w:shd w:val="clear" w:color="auto" w:fill="E1DFDD"/>
    </w:rPr>
  </w:style>
  <w:style w:type="paragraph" w:styleId="ListParagraph">
    <w:name w:val="List Paragraph"/>
    <w:basedOn w:val="NoSpacing"/>
    <w:uiPriority w:val="34"/>
    <w:qFormat/>
    <w:rsid w:val="00B11A88"/>
    <w:pPr>
      <w:numPr>
        <w:numId w:val="5"/>
      </w:numPr>
      <w:ind w:right="-180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7537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F5279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482130"/>
  </w:style>
  <w:style w:type="paragraph" w:styleId="BodyText">
    <w:name w:val="Body Text"/>
    <w:basedOn w:val="Normal"/>
    <w:link w:val="BodyTextChar"/>
    <w:uiPriority w:val="1"/>
    <w:qFormat/>
    <w:rsid w:val="0017209E"/>
    <w:pPr>
      <w:widowControl w:val="0"/>
      <w:autoSpaceDE w:val="0"/>
      <w:autoSpaceDN w:val="0"/>
      <w:spacing w:after="0" w:line="240" w:lineRule="auto"/>
      <w:ind w:left="836"/>
    </w:pPr>
    <w:rPr>
      <w:rFonts w:ascii="Arial" w:eastAsia="Arial" w:hAnsi="Arial" w:cs="Arial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7209E"/>
    <w:rPr>
      <w:rFonts w:ascii="Arial" w:eastAsia="Arial" w:hAnsi="Arial" w:cs="Arial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11A88"/>
    <w:rPr>
      <w:rFonts w:ascii="Times New Roman" w:hAnsi="Times New Roman" w:cs="Times New Roman"/>
      <w:b/>
      <w:sz w:val="36"/>
      <w:szCs w:val="32"/>
    </w:rPr>
  </w:style>
  <w:style w:type="paragraph" w:customStyle="1" w:styleId="ListParagraph2">
    <w:name w:val="List Paragraph 2"/>
    <w:basedOn w:val="NoSpacing"/>
    <w:qFormat/>
    <w:rsid w:val="002F5D3B"/>
    <w:pPr>
      <w:numPr>
        <w:ilvl w:val="1"/>
        <w:numId w:val="5"/>
      </w:numPr>
      <w:ind w:right="-18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als.ufl.edu/faculty-staff/teaching-support/teaching-advising-award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wysocki@ufl.ed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ls.ufl.edu/faculty-staff/committees/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hyperlink" Target="mailto:wysocki@ufl.ed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wysocki@uf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ad3e4b-97fc-4d54-9374-14327b44d01a">
      <Terms xmlns="http://schemas.microsoft.com/office/infopath/2007/PartnerControls"/>
    </lcf76f155ced4ddcb4097134ff3c332f>
    <TaxCatchAll xmlns="e6bda068-b415-4f89-8e2a-d7a565d76d0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23FA9B912747A3842905ACCAD314" ma:contentTypeVersion="17" ma:contentTypeDescription="Create a new document." ma:contentTypeScope="" ma:versionID="3ec1b60f170a9b9a3b8e8da16bbc70e4">
  <xsd:schema xmlns:xsd="http://www.w3.org/2001/XMLSchema" xmlns:xs="http://www.w3.org/2001/XMLSchema" xmlns:p="http://schemas.microsoft.com/office/2006/metadata/properties" xmlns:ns2="96ad3e4b-97fc-4d54-9374-14327b44d01a" xmlns:ns3="e6bda068-b415-4f89-8e2a-d7a565d76d05" targetNamespace="http://schemas.microsoft.com/office/2006/metadata/properties" ma:root="true" ma:fieldsID="37cce423658945e3987b32b2d8687d3a" ns2:_="" ns3:_="">
    <xsd:import namespace="96ad3e4b-97fc-4d54-9374-14327b44d01a"/>
    <xsd:import namespace="e6bda068-b415-4f89-8e2a-d7a565d76d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d3e4b-97fc-4d54-9374-14327b44d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a068-b415-4f89-8e2a-d7a565d76d0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3ddd7d-d9ac-4176-a0f6-ff2a7ee8ac86}" ma:internalName="TaxCatchAll" ma:showField="CatchAllData" ma:web="e6bda068-b415-4f89-8e2a-d7a565d76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D37A68-8C4A-4FFF-AC60-69A43CA36785}">
  <ds:schemaRefs>
    <ds:schemaRef ds:uri="http://schemas.microsoft.com/office/2006/metadata/properties"/>
    <ds:schemaRef ds:uri="http://schemas.microsoft.com/office/infopath/2007/PartnerControls"/>
    <ds:schemaRef ds:uri="96ad3e4b-97fc-4d54-9374-14327b44d01a"/>
    <ds:schemaRef ds:uri="e6bda068-b415-4f89-8e2a-d7a565d76d05"/>
  </ds:schemaRefs>
</ds:datastoreItem>
</file>

<file path=customXml/itemProps2.xml><?xml version="1.0" encoding="utf-8"?>
<ds:datastoreItem xmlns:ds="http://schemas.openxmlformats.org/officeDocument/2006/customXml" ds:itemID="{DA26E68F-11B6-450A-9B30-B25510DE2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d3e4b-97fc-4d54-9374-14327b44d01a"/>
    <ds:schemaRef ds:uri="e6bda068-b415-4f89-8e2a-d7a565d76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4790C4-B7BC-490B-82AB-8C175C623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586</Words>
  <Characters>3344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3923</CharactersWithSpaces>
  <SharedDoc>false</SharedDoc>
  <HLinks>
    <vt:vector size="30" baseType="variant">
      <vt:variant>
        <vt:i4>6619227</vt:i4>
      </vt:variant>
      <vt:variant>
        <vt:i4>12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  <vt:variant>
        <vt:i4>5308507</vt:i4>
      </vt:variant>
      <vt:variant>
        <vt:i4>9</vt:i4>
      </vt:variant>
      <vt:variant>
        <vt:i4>0</vt:i4>
      </vt:variant>
      <vt:variant>
        <vt:i4>5</vt:i4>
      </vt:variant>
      <vt:variant>
        <vt:lpwstr>https://cals.ufl.edu/faculty-staff/teaching-support/teaching-advising-awards/</vt:lpwstr>
      </vt:variant>
      <vt:variant>
        <vt:lpwstr/>
      </vt:variant>
      <vt:variant>
        <vt:i4>6619227</vt:i4>
      </vt:variant>
      <vt:variant>
        <vt:i4>6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  <vt:variant>
        <vt:i4>3604594</vt:i4>
      </vt:variant>
      <vt:variant>
        <vt:i4>3</vt:i4>
      </vt:variant>
      <vt:variant>
        <vt:i4>0</vt:i4>
      </vt:variant>
      <vt:variant>
        <vt:i4>5</vt:i4>
      </vt:variant>
      <vt:variant>
        <vt:lpwstr>https://cals.ufl.edu/faculty-staff/committees/</vt:lpwstr>
      </vt:variant>
      <vt:variant>
        <vt:lpwstr/>
      </vt:variant>
      <vt:variant>
        <vt:i4>6619227</vt:i4>
      </vt:variant>
      <vt:variant>
        <vt:i4>0</vt:i4>
      </vt:variant>
      <vt:variant>
        <vt:i4>0</vt:i4>
      </vt:variant>
      <vt:variant>
        <vt:i4>5</vt:i4>
      </vt:variant>
      <vt:variant>
        <vt:lpwstr>mailto:wysocki@ufl.edu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Bray,Karen</dc:creator>
  <cp:keywords/>
  <dc:description/>
  <cp:lastModifiedBy>Wysocki,Allen F</cp:lastModifiedBy>
  <cp:revision>18</cp:revision>
  <cp:lastPrinted>2021-09-16T13:44:00Z</cp:lastPrinted>
  <dcterms:created xsi:type="dcterms:W3CDTF">2026-09-09T17:41:00Z</dcterms:created>
  <dcterms:modified xsi:type="dcterms:W3CDTF">2026-09-09T15:01:00Z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0x010100573923FA9B912747A3842905ACCAD314</vt:lpwstr>
  </property>
  <property fmtid="{D5CDD505-2E9C-101B-9397-08002B2CF9AE}" pid="3" name="MediaServiceImageTags">
    <vt:lpwstr/>
  </property>
</Properties>
</file>