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93042" w14:textId="3BE3762F" w:rsidR="004C4E56" w:rsidRPr="00B9491A" w:rsidRDefault="004C4E56" w:rsidP="00B9491A">
      <w:pPr>
        <w:pStyle w:val="Heading1"/>
      </w:pPr>
      <w:r w:rsidRPr="00B9491A">
        <w:t>202</w:t>
      </w:r>
      <w:r w:rsidR="00C12DD5" w:rsidRPr="00B9491A">
        <w:t>7</w:t>
      </w:r>
      <w:r w:rsidRPr="00B9491A">
        <w:t xml:space="preserve"> CALS Mini</w:t>
      </w:r>
      <w:r w:rsidR="00542003" w:rsidRPr="00B9491A">
        <w:t xml:space="preserve"> </w:t>
      </w:r>
      <w:r w:rsidRPr="00B9491A">
        <w:t>Grant Program for Distance Education – Guidelines</w:t>
      </w:r>
    </w:p>
    <w:p w14:paraId="592D18C2" w14:textId="77777777" w:rsidR="004C4E56" w:rsidRPr="00F66A60" w:rsidRDefault="004C4E56" w:rsidP="00AC3DA3">
      <w:pPr>
        <w:rPr>
          <w:sz w:val="22"/>
          <w:szCs w:val="24"/>
        </w:rPr>
      </w:pPr>
    </w:p>
    <w:p w14:paraId="6DC597B1" w14:textId="431388FC" w:rsidR="004C4E56" w:rsidRPr="00F66A60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bookmarkStart w:id="0" w:name="_Hlk25574308"/>
      <w:r w:rsidRPr="00F66A60">
        <w:rPr>
          <w:sz w:val="22"/>
        </w:rPr>
        <w:t xml:space="preserve">The College of Agricultural and Life Sciences (CALS) will award </w:t>
      </w:r>
      <w:r w:rsidR="00542003">
        <w:rPr>
          <w:b/>
          <w:sz w:val="22"/>
        </w:rPr>
        <w:t>mini grants</w:t>
      </w:r>
      <w:r w:rsidRPr="00F66A60">
        <w:rPr>
          <w:b/>
          <w:sz w:val="22"/>
        </w:rPr>
        <w:t xml:space="preserve"> of up to $</w:t>
      </w:r>
      <w:r>
        <w:rPr>
          <w:b/>
          <w:sz w:val="22"/>
        </w:rPr>
        <w:t>7</w:t>
      </w:r>
      <w:r w:rsidRPr="00F66A60">
        <w:rPr>
          <w:b/>
          <w:sz w:val="22"/>
        </w:rPr>
        <w:t>,</w:t>
      </w:r>
      <w:r>
        <w:rPr>
          <w:b/>
          <w:sz w:val="22"/>
        </w:rPr>
        <w:t>5</w:t>
      </w:r>
      <w:r w:rsidRPr="00F66A60">
        <w:rPr>
          <w:b/>
          <w:sz w:val="22"/>
        </w:rPr>
        <w:t>00 each</w:t>
      </w:r>
      <w:r w:rsidRPr="00F66A60">
        <w:rPr>
          <w:sz w:val="22"/>
        </w:rPr>
        <w:t xml:space="preserve"> for developing </w:t>
      </w:r>
      <w:r>
        <w:rPr>
          <w:sz w:val="22"/>
        </w:rPr>
        <w:t xml:space="preserve">or refining </w:t>
      </w:r>
      <w:r w:rsidRPr="00F66A60">
        <w:rPr>
          <w:sz w:val="22"/>
        </w:rPr>
        <w:t>distance education (DE) courses</w:t>
      </w:r>
      <w:r w:rsidR="00EC10BA">
        <w:rPr>
          <w:sz w:val="22"/>
        </w:rPr>
        <w:t xml:space="preserve"> or components of courses</w:t>
      </w:r>
      <w:r w:rsidRPr="00F66A60">
        <w:rPr>
          <w:sz w:val="22"/>
        </w:rPr>
        <w:t>.</w:t>
      </w:r>
    </w:p>
    <w:p w14:paraId="50595FB4" w14:textId="77777777" w:rsidR="004C4E56" w:rsidRPr="00F66A60" w:rsidRDefault="004C4E56" w:rsidP="00AC3DA3">
      <w:pPr>
        <w:pStyle w:val="Level1"/>
        <w:ind w:left="540" w:hanging="540"/>
        <w:jc w:val="left"/>
        <w:rPr>
          <w:sz w:val="22"/>
        </w:rPr>
      </w:pPr>
    </w:p>
    <w:p w14:paraId="054CBCBC" w14:textId="38A4AC7E" w:rsidR="00EC10BA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 w:rsidRPr="00443A0D">
        <w:rPr>
          <w:sz w:val="22"/>
        </w:rPr>
        <w:t>Grant proposals must target</w:t>
      </w:r>
      <w:r>
        <w:rPr>
          <w:sz w:val="22"/>
        </w:rPr>
        <w:t xml:space="preserve"> </w:t>
      </w:r>
      <w:r w:rsidR="00EC10BA">
        <w:rPr>
          <w:sz w:val="22"/>
        </w:rPr>
        <w:t>one or more of the following:</w:t>
      </w:r>
    </w:p>
    <w:p w14:paraId="45D1BF65" w14:textId="30F3F499" w:rsidR="00EC10BA" w:rsidRDefault="00EC10BA" w:rsidP="00AC3DA3">
      <w:pPr>
        <w:pStyle w:val="Level1"/>
        <w:numPr>
          <w:ilvl w:val="3"/>
          <w:numId w:val="1"/>
        </w:numPr>
        <w:ind w:left="990"/>
        <w:jc w:val="left"/>
        <w:rPr>
          <w:sz w:val="22"/>
        </w:rPr>
      </w:pPr>
      <w:r>
        <w:rPr>
          <w:sz w:val="22"/>
        </w:rPr>
        <w:t>N</w:t>
      </w:r>
      <w:r w:rsidR="004C4E56" w:rsidRPr="00443A0D">
        <w:rPr>
          <w:sz w:val="22"/>
        </w:rPr>
        <w:t xml:space="preserve">ew courses or traditionally face-to-face courses </w:t>
      </w:r>
      <w:r w:rsidR="004C4E56">
        <w:rPr>
          <w:sz w:val="22"/>
        </w:rPr>
        <w:t xml:space="preserve">planned </w:t>
      </w:r>
      <w:r w:rsidR="004C4E56" w:rsidRPr="00443A0D">
        <w:rPr>
          <w:sz w:val="22"/>
        </w:rPr>
        <w:t>for delivery via online platforms that serve a broad audience</w:t>
      </w:r>
      <w:r>
        <w:rPr>
          <w:sz w:val="22"/>
        </w:rPr>
        <w:t>.</w:t>
      </w:r>
    </w:p>
    <w:p w14:paraId="33842AF3" w14:textId="190C191F" w:rsidR="00EC10BA" w:rsidRDefault="00656986" w:rsidP="00AC3DA3">
      <w:pPr>
        <w:pStyle w:val="Level1"/>
        <w:numPr>
          <w:ilvl w:val="3"/>
          <w:numId w:val="1"/>
        </w:numPr>
        <w:ind w:left="990"/>
        <w:jc w:val="left"/>
        <w:rPr>
          <w:sz w:val="22"/>
        </w:rPr>
      </w:pPr>
      <w:r>
        <w:rPr>
          <w:sz w:val="22"/>
        </w:rPr>
        <w:t>Enhancing cu</w:t>
      </w:r>
      <w:r w:rsidR="004C4E56" w:rsidRPr="00443A0D">
        <w:rPr>
          <w:sz w:val="22"/>
        </w:rPr>
        <w:t xml:space="preserve">rrently taught online courses </w:t>
      </w:r>
      <w:r w:rsidR="00E05D5D">
        <w:rPr>
          <w:sz w:val="22"/>
        </w:rPr>
        <w:t xml:space="preserve">with the goal </w:t>
      </w:r>
      <w:r>
        <w:rPr>
          <w:sz w:val="22"/>
        </w:rPr>
        <w:t>of earning</w:t>
      </w:r>
      <w:r>
        <w:rPr>
          <w:sz w:val="22"/>
          <w:szCs w:val="22"/>
        </w:rPr>
        <w:t xml:space="preserve"> an</w:t>
      </w:r>
      <w:r w:rsidR="00EF4566">
        <w:rPr>
          <w:sz w:val="22"/>
          <w:szCs w:val="22"/>
        </w:rPr>
        <w:t xml:space="preserve"> “</w:t>
      </w:r>
      <w:r w:rsidR="00720131">
        <w:rPr>
          <w:sz w:val="22"/>
          <w:szCs w:val="22"/>
        </w:rPr>
        <w:t>Exemplary</w:t>
      </w:r>
      <w:r w:rsidR="00EF4566">
        <w:rPr>
          <w:sz w:val="22"/>
          <w:szCs w:val="22"/>
        </w:rPr>
        <w:t>” designation</w:t>
      </w:r>
      <w:r w:rsidR="001C2E1C">
        <w:rPr>
          <w:sz w:val="22"/>
          <w:szCs w:val="22"/>
        </w:rPr>
        <w:t xml:space="preserve"> </w:t>
      </w:r>
      <w:r w:rsidR="00794B87">
        <w:rPr>
          <w:sz w:val="22"/>
        </w:rPr>
        <w:t>from</w:t>
      </w:r>
      <w:r w:rsidR="00794B87" w:rsidRPr="00443A0D">
        <w:rPr>
          <w:sz w:val="22"/>
        </w:rPr>
        <w:t xml:space="preserve"> </w:t>
      </w:r>
      <w:hyperlink r:id="rId11" w:history="1">
        <w:r w:rsidR="0075481E" w:rsidRPr="0075481E">
          <w:rPr>
            <w:rStyle w:val="Hyperlink"/>
            <w:sz w:val="22"/>
          </w:rPr>
          <w:t>UF</w:t>
        </w:r>
        <w:r w:rsidR="00A54473">
          <w:rPr>
            <w:rStyle w:val="Hyperlink"/>
            <w:sz w:val="22"/>
          </w:rPr>
          <w:t>’s</w:t>
        </w:r>
        <w:r w:rsidR="0075481E" w:rsidRPr="0075481E">
          <w:rPr>
            <w:rStyle w:val="Hyperlink"/>
            <w:sz w:val="22"/>
          </w:rPr>
          <w:t xml:space="preserve"> </w:t>
        </w:r>
        <w:r w:rsidR="00A54473">
          <w:rPr>
            <w:rStyle w:val="Hyperlink"/>
            <w:sz w:val="22"/>
          </w:rPr>
          <w:t xml:space="preserve">Online </w:t>
        </w:r>
        <w:r w:rsidR="0075481E" w:rsidRPr="0075481E">
          <w:rPr>
            <w:rStyle w:val="Hyperlink"/>
            <w:sz w:val="22"/>
          </w:rPr>
          <w:t xml:space="preserve">Quality Course Review </w:t>
        </w:r>
      </w:hyperlink>
      <w:r w:rsidR="004C4E56" w:rsidRPr="00443A0D">
        <w:rPr>
          <w:sz w:val="22"/>
        </w:rPr>
        <w:t xml:space="preserve">for </w:t>
      </w:r>
      <w:r w:rsidR="004C4E56">
        <w:rPr>
          <w:sz w:val="22"/>
        </w:rPr>
        <w:t>o</w:t>
      </w:r>
      <w:r w:rsidR="004C4E56" w:rsidRPr="00443A0D">
        <w:rPr>
          <w:sz w:val="22"/>
        </w:rPr>
        <w:t xml:space="preserve">nline and </w:t>
      </w:r>
      <w:r w:rsidR="004C4E56">
        <w:rPr>
          <w:sz w:val="22"/>
        </w:rPr>
        <w:t>b</w:t>
      </w:r>
      <w:r w:rsidR="004C4E56" w:rsidRPr="00443A0D">
        <w:rPr>
          <w:sz w:val="22"/>
        </w:rPr>
        <w:t>lended course</w:t>
      </w:r>
      <w:r w:rsidR="004C4E56">
        <w:rPr>
          <w:sz w:val="22"/>
        </w:rPr>
        <w:t>s</w:t>
      </w:r>
      <w:r w:rsidR="00EC10BA">
        <w:rPr>
          <w:sz w:val="22"/>
        </w:rPr>
        <w:t>.</w:t>
      </w:r>
    </w:p>
    <w:p w14:paraId="7F2EEC56" w14:textId="77777777" w:rsidR="001C2E1C" w:rsidRDefault="00EC10BA" w:rsidP="00AC3DA3">
      <w:pPr>
        <w:pStyle w:val="Level1"/>
        <w:numPr>
          <w:ilvl w:val="3"/>
          <w:numId w:val="1"/>
        </w:numPr>
        <w:ind w:left="990"/>
        <w:jc w:val="left"/>
        <w:rPr>
          <w:sz w:val="22"/>
        </w:rPr>
      </w:pPr>
      <w:r>
        <w:rPr>
          <w:sz w:val="22"/>
        </w:rPr>
        <w:t>A</w:t>
      </w:r>
      <w:r w:rsidR="004C4E56">
        <w:rPr>
          <w:sz w:val="22"/>
        </w:rPr>
        <w:t xml:space="preserve">n innovative teaching approach or quality online learning material or activity creating an exemplary online learning experience that can be used as a model across courses. </w:t>
      </w:r>
    </w:p>
    <w:p w14:paraId="60759CB6" w14:textId="77777777" w:rsidR="001C2E1C" w:rsidRDefault="001C2E1C" w:rsidP="001C2E1C">
      <w:pPr>
        <w:pStyle w:val="Level1"/>
        <w:ind w:left="0"/>
        <w:jc w:val="left"/>
        <w:rPr>
          <w:sz w:val="22"/>
        </w:rPr>
      </w:pPr>
    </w:p>
    <w:p w14:paraId="448AD025" w14:textId="2519BEC3" w:rsidR="004C4E56" w:rsidRPr="00BE6A21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 w:rsidRPr="00443A0D">
        <w:rPr>
          <w:sz w:val="22"/>
        </w:rPr>
        <w:t xml:space="preserve">This call is open </w:t>
      </w:r>
      <w:r>
        <w:rPr>
          <w:sz w:val="22"/>
        </w:rPr>
        <w:t>for</w:t>
      </w:r>
      <w:r w:rsidRPr="00443A0D">
        <w:rPr>
          <w:sz w:val="22"/>
        </w:rPr>
        <w:t xml:space="preserve"> both undergraduate and graduate courses.</w:t>
      </w:r>
      <w:r>
        <w:rPr>
          <w:sz w:val="22"/>
        </w:rPr>
        <w:t xml:space="preserve"> </w:t>
      </w:r>
      <w:r w:rsidRPr="00B609AA">
        <w:rPr>
          <w:sz w:val="22"/>
        </w:rPr>
        <w:t>Eligible recipients include faculty with teaching appointments in</w:t>
      </w:r>
      <w:r w:rsidR="00EC10BA">
        <w:rPr>
          <w:sz w:val="22"/>
        </w:rPr>
        <w:t xml:space="preserve"> CALS</w:t>
      </w:r>
      <w:r w:rsidRPr="00B609AA">
        <w:rPr>
          <w:sz w:val="22"/>
        </w:rPr>
        <w:t xml:space="preserve">. </w:t>
      </w:r>
      <w:r w:rsidRPr="00C467A8">
        <w:rPr>
          <w:sz w:val="22"/>
        </w:rPr>
        <w:t>Unsatisfactory completion of a previous mini-grant from CALS precludes eligibility for a 20</w:t>
      </w:r>
      <w:r>
        <w:rPr>
          <w:sz w:val="22"/>
        </w:rPr>
        <w:t>2</w:t>
      </w:r>
      <w:r w:rsidR="00A97EBE">
        <w:rPr>
          <w:sz w:val="22"/>
        </w:rPr>
        <w:t>7</w:t>
      </w:r>
      <w:r w:rsidRPr="00C467A8">
        <w:rPr>
          <w:sz w:val="22"/>
        </w:rPr>
        <w:t xml:space="preserve"> mini-grant.</w:t>
      </w:r>
    </w:p>
    <w:p w14:paraId="1C5FEF5D" w14:textId="77777777" w:rsidR="004C4E56" w:rsidRDefault="004C4E56" w:rsidP="00AC3DA3">
      <w:pPr>
        <w:pStyle w:val="ListParagraph"/>
        <w:rPr>
          <w:sz w:val="22"/>
        </w:rPr>
      </w:pPr>
    </w:p>
    <w:p w14:paraId="3811923D" w14:textId="6F579B43" w:rsidR="00A55AEA" w:rsidRPr="00A063C2" w:rsidRDefault="00581FAD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>
        <w:rPr>
          <w:sz w:val="22"/>
        </w:rPr>
        <w:t>Proposals that address one or more of the following will</w:t>
      </w:r>
      <w:r w:rsidR="00260920">
        <w:rPr>
          <w:sz w:val="22"/>
        </w:rPr>
        <w:t xml:space="preserve"> be ranked higher</w:t>
      </w:r>
      <w:r w:rsidR="00EC10BA">
        <w:rPr>
          <w:sz w:val="22"/>
        </w:rPr>
        <w:t>:</w:t>
      </w:r>
    </w:p>
    <w:p w14:paraId="3A23DDC3" w14:textId="0243EB5D" w:rsidR="00A063C2" w:rsidRDefault="009311C0" w:rsidP="00AC3DA3">
      <w:pPr>
        <w:pStyle w:val="Level1"/>
        <w:numPr>
          <w:ilvl w:val="1"/>
          <w:numId w:val="1"/>
        </w:numPr>
        <w:ind w:left="990"/>
        <w:jc w:val="left"/>
        <w:rPr>
          <w:sz w:val="22"/>
        </w:rPr>
      </w:pPr>
      <w:r>
        <w:rPr>
          <w:sz w:val="22"/>
        </w:rPr>
        <w:t>D</w:t>
      </w:r>
      <w:r w:rsidR="00A063C2">
        <w:rPr>
          <w:sz w:val="22"/>
        </w:rPr>
        <w:t>esigned to improve inclusiv</w:t>
      </w:r>
      <w:r w:rsidR="00D376FB">
        <w:rPr>
          <w:sz w:val="22"/>
        </w:rPr>
        <w:t>e pedagogy</w:t>
      </w:r>
      <w:r w:rsidR="00A063C2">
        <w:rPr>
          <w:sz w:val="22"/>
        </w:rPr>
        <w:t>.</w:t>
      </w:r>
    </w:p>
    <w:p w14:paraId="3094BB09" w14:textId="46AE6FD6" w:rsidR="00EC10BA" w:rsidRDefault="009311C0" w:rsidP="00AC3DA3">
      <w:pPr>
        <w:pStyle w:val="Level1"/>
        <w:numPr>
          <w:ilvl w:val="1"/>
          <w:numId w:val="1"/>
        </w:numPr>
        <w:ind w:left="990"/>
        <w:jc w:val="left"/>
        <w:rPr>
          <w:sz w:val="22"/>
        </w:rPr>
      </w:pPr>
      <w:r>
        <w:rPr>
          <w:sz w:val="22"/>
        </w:rPr>
        <w:t>F</w:t>
      </w:r>
      <w:r w:rsidR="004C4E56" w:rsidRPr="00443A0D">
        <w:rPr>
          <w:sz w:val="22"/>
        </w:rPr>
        <w:t>or courses that are integrated into programs developed for distance education</w:t>
      </w:r>
      <w:r w:rsidR="004C4E56">
        <w:rPr>
          <w:sz w:val="22"/>
        </w:rPr>
        <w:t>-</w:t>
      </w:r>
      <w:r w:rsidR="004C4E56" w:rsidRPr="00443A0D">
        <w:rPr>
          <w:sz w:val="22"/>
        </w:rPr>
        <w:t xml:space="preserve">based </w:t>
      </w:r>
      <w:r w:rsidR="00F44914">
        <w:rPr>
          <w:sz w:val="22"/>
        </w:rPr>
        <w:t xml:space="preserve">on-book </w:t>
      </w:r>
      <w:r w:rsidR="004C4E56" w:rsidRPr="00443A0D">
        <w:rPr>
          <w:sz w:val="22"/>
        </w:rPr>
        <w:t>degree and certificate offerings</w:t>
      </w:r>
      <w:r w:rsidR="00E01465">
        <w:rPr>
          <w:sz w:val="22"/>
        </w:rPr>
        <w:t xml:space="preserve"> or courses that support UF Quest</w:t>
      </w:r>
      <w:r w:rsidR="004C4E56" w:rsidRPr="00443A0D">
        <w:rPr>
          <w:sz w:val="22"/>
        </w:rPr>
        <w:t xml:space="preserve">. </w:t>
      </w:r>
    </w:p>
    <w:p w14:paraId="15474B05" w14:textId="1B787A59" w:rsidR="00EC10BA" w:rsidRPr="008A477D" w:rsidRDefault="00E9229A" w:rsidP="00AC3DA3">
      <w:pPr>
        <w:pStyle w:val="Level1"/>
        <w:numPr>
          <w:ilvl w:val="1"/>
          <w:numId w:val="1"/>
        </w:numPr>
        <w:ind w:left="990"/>
        <w:jc w:val="left"/>
        <w:rPr>
          <w:sz w:val="22"/>
        </w:rPr>
      </w:pPr>
      <w:r>
        <w:rPr>
          <w:sz w:val="22"/>
        </w:rPr>
        <w:t>Addr</w:t>
      </w:r>
      <w:r w:rsidR="00EC10BA">
        <w:rPr>
          <w:sz w:val="22"/>
        </w:rPr>
        <w:t xml:space="preserve">ess </w:t>
      </w:r>
      <w:r w:rsidR="00EC10BA" w:rsidRPr="00FF194D">
        <w:rPr>
          <w:sz w:val="22"/>
        </w:rPr>
        <w:t>specific practices</w:t>
      </w:r>
      <w:r w:rsidR="00EC10BA" w:rsidRPr="008A477D">
        <w:rPr>
          <w:sz w:val="22"/>
        </w:rPr>
        <w:t xml:space="preserve"> in the</w:t>
      </w:r>
      <w:r w:rsidR="0075481E">
        <w:rPr>
          <w:sz w:val="22"/>
        </w:rPr>
        <w:t xml:space="preserve"> </w:t>
      </w:r>
      <w:r w:rsidR="0075481E" w:rsidRPr="0084288C">
        <w:rPr>
          <w:sz w:val="22"/>
        </w:rPr>
        <w:t>UF</w:t>
      </w:r>
      <w:r w:rsidR="007C4304">
        <w:rPr>
          <w:sz w:val="22"/>
        </w:rPr>
        <w:t>’</w:t>
      </w:r>
      <w:r w:rsidR="00D93762">
        <w:rPr>
          <w:sz w:val="22"/>
        </w:rPr>
        <w:t>s</w:t>
      </w:r>
      <w:r w:rsidR="0075481E" w:rsidRPr="0084288C">
        <w:rPr>
          <w:sz w:val="22"/>
        </w:rPr>
        <w:t xml:space="preserve"> </w:t>
      </w:r>
      <w:r w:rsidR="00794B87">
        <w:rPr>
          <w:sz w:val="22"/>
        </w:rPr>
        <w:t xml:space="preserve">Online Course </w:t>
      </w:r>
      <w:r w:rsidR="0075481E" w:rsidRPr="0084288C">
        <w:rPr>
          <w:sz w:val="22"/>
        </w:rPr>
        <w:t>Quality Review</w:t>
      </w:r>
      <w:r w:rsidR="00EC10BA" w:rsidRPr="008A477D">
        <w:rPr>
          <w:sz w:val="22"/>
        </w:rPr>
        <w:t xml:space="preserve">, particularly those that create significant learner interactions or applied </w:t>
      </w:r>
      <w:r w:rsidR="001F0D94">
        <w:rPr>
          <w:sz w:val="22"/>
        </w:rPr>
        <w:t xml:space="preserve">and authentic </w:t>
      </w:r>
      <w:r w:rsidR="00EC10BA" w:rsidRPr="008A477D">
        <w:rPr>
          <w:sz w:val="22"/>
        </w:rPr>
        <w:t>learning activities t</w:t>
      </w:r>
      <w:r w:rsidR="00EC10BA">
        <w:rPr>
          <w:sz w:val="22"/>
        </w:rPr>
        <w:t>o</w:t>
      </w:r>
      <w:r w:rsidR="00EC10BA" w:rsidRPr="008A477D">
        <w:rPr>
          <w:sz w:val="22"/>
        </w:rPr>
        <w:t xml:space="preserve"> promote active engagement in learning and the development of </w:t>
      </w:r>
      <w:r w:rsidR="00752059">
        <w:rPr>
          <w:sz w:val="22"/>
        </w:rPr>
        <w:t xml:space="preserve">career ready durable skills (e.g., </w:t>
      </w:r>
      <w:r w:rsidR="00EC10BA" w:rsidRPr="008A477D">
        <w:rPr>
          <w:sz w:val="22"/>
        </w:rPr>
        <w:t>critical thinking skills</w:t>
      </w:r>
      <w:r w:rsidR="00752059">
        <w:rPr>
          <w:sz w:val="22"/>
        </w:rPr>
        <w:t>)</w:t>
      </w:r>
      <w:r w:rsidR="00EC10BA">
        <w:rPr>
          <w:sz w:val="22"/>
        </w:rPr>
        <w:t xml:space="preserve">, including the development of online labs. </w:t>
      </w:r>
      <w:r w:rsidR="00D96316">
        <w:rPr>
          <w:sz w:val="22"/>
        </w:rPr>
        <w:t xml:space="preserve">This includes course re-design that de-emphasizes </w:t>
      </w:r>
      <w:r w:rsidR="002B4992">
        <w:rPr>
          <w:sz w:val="22"/>
        </w:rPr>
        <w:t xml:space="preserve">passive lectures and </w:t>
      </w:r>
      <w:r w:rsidR="00D96316">
        <w:rPr>
          <w:sz w:val="22"/>
        </w:rPr>
        <w:t>high-stakes exams.</w:t>
      </w:r>
    </w:p>
    <w:p w14:paraId="3183261F" w14:textId="74BAFFEF" w:rsidR="00260920" w:rsidRDefault="00E9229A" w:rsidP="00260920">
      <w:pPr>
        <w:pStyle w:val="Level1"/>
        <w:numPr>
          <w:ilvl w:val="1"/>
          <w:numId w:val="1"/>
        </w:numPr>
        <w:ind w:left="990"/>
        <w:jc w:val="left"/>
        <w:rPr>
          <w:sz w:val="22"/>
        </w:rPr>
      </w:pPr>
      <w:r>
        <w:rPr>
          <w:sz w:val="22"/>
        </w:rPr>
        <w:t>P</w:t>
      </w:r>
      <w:r w:rsidR="004C4E56" w:rsidRPr="00443A0D">
        <w:rPr>
          <w:sz w:val="22"/>
        </w:rPr>
        <w:t>otential to impact statewide teaching programs.</w:t>
      </w:r>
      <w:r w:rsidR="00260920" w:rsidRPr="00260920">
        <w:rPr>
          <w:sz w:val="22"/>
        </w:rPr>
        <w:t xml:space="preserve"> </w:t>
      </w:r>
    </w:p>
    <w:p w14:paraId="02E65ABE" w14:textId="5579675A" w:rsidR="00EC10BA" w:rsidRPr="00260920" w:rsidRDefault="00E9229A" w:rsidP="00260920">
      <w:pPr>
        <w:pStyle w:val="Level1"/>
        <w:numPr>
          <w:ilvl w:val="1"/>
          <w:numId w:val="1"/>
        </w:numPr>
        <w:ind w:left="990"/>
        <w:jc w:val="left"/>
        <w:rPr>
          <w:sz w:val="22"/>
        </w:rPr>
      </w:pPr>
      <w:r>
        <w:rPr>
          <w:sz w:val="22"/>
        </w:rPr>
        <w:t>I</w:t>
      </w:r>
      <w:r w:rsidR="00260920" w:rsidRPr="00443A0D">
        <w:rPr>
          <w:sz w:val="22"/>
        </w:rPr>
        <w:t>nclud</w:t>
      </w:r>
      <w:r>
        <w:rPr>
          <w:sz w:val="22"/>
        </w:rPr>
        <w:t>e</w:t>
      </w:r>
      <w:r w:rsidR="00260920" w:rsidRPr="00443A0D">
        <w:rPr>
          <w:sz w:val="22"/>
        </w:rPr>
        <w:t xml:space="preserve"> </w:t>
      </w:r>
      <w:r w:rsidR="00260920" w:rsidRPr="00443A0D">
        <w:rPr>
          <w:i/>
          <w:sz w:val="22"/>
        </w:rPr>
        <w:t>matching funds</w:t>
      </w:r>
      <w:r w:rsidR="00260920" w:rsidRPr="00443A0D">
        <w:rPr>
          <w:sz w:val="22"/>
        </w:rPr>
        <w:t xml:space="preserve"> from </w:t>
      </w:r>
      <w:r w:rsidR="00260920">
        <w:rPr>
          <w:sz w:val="22"/>
        </w:rPr>
        <w:t>u</w:t>
      </w:r>
      <w:r w:rsidR="00260920" w:rsidRPr="00443A0D">
        <w:rPr>
          <w:sz w:val="22"/>
        </w:rPr>
        <w:t>nits</w:t>
      </w:r>
      <w:r w:rsidR="00260920">
        <w:rPr>
          <w:sz w:val="22"/>
        </w:rPr>
        <w:t xml:space="preserve"> (not a requirement)</w:t>
      </w:r>
      <w:r w:rsidR="00260920" w:rsidRPr="00443A0D">
        <w:rPr>
          <w:sz w:val="22"/>
        </w:rPr>
        <w:t xml:space="preserve">. </w:t>
      </w:r>
    </w:p>
    <w:p w14:paraId="563F9D0B" w14:textId="77777777" w:rsidR="004C4E56" w:rsidRPr="00F66A60" w:rsidRDefault="004C4E56" w:rsidP="00AC3DA3">
      <w:pPr>
        <w:numPr>
          <w:ilvl w:val="12"/>
          <w:numId w:val="0"/>
        </w:numPr>
        <w:ind w:left="540" w:hanging="540"/>
        <w:rPr>
          <w:sz w:val="22"/>
          <w:szCs w:val="24"/>
        </w:rPr>
      </w:pPr>
    </w:p>
    <w:p w14:paraId="3FEF8EC1" w14:textId="5E191DE8" w:rsidR="004C4E56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 w:rsidRPr="00F66A60">
        <w:rPr>
          <w:sz w:val="22"/>
        </w:rPr>
        <w:t xml:space="preserve">The proposals will be evaluated and ranked by the CALS Dean’s </w:t>
      </w:r>
      <w:r>
        <w:rPr>
          <w:sz w:val="22"/>
        </w:rPr>
        <w:t>O</w:t>
      </w:r>
      <w:r w:rsidRPr="00F66A60">
        <w:rPr>
          <w:sz w:val="22"/>
        </w:rPr>
        <w:t xml:space="preserve">ffice </w:t>
      </w:r>
      <w:r w:rsidR="00542003" w:rsidRPr="00F66A60">
        <w:rPr>
          <w:sz w:val="22"/>
        </w:rPr>
        <w:t>based on</w:t>
      </w:r>
      <w:r w:rsidRPr="00F66A60">
        <w:rPr>
          <w:sz w:val="22"/>
        </w:rPr>
        <w:t xml:space="preserve"> the potential for improving academic instruction using either asynchronous</w:t>
      </w:r>
      <w:r w:rsidR="00AB0877">
        <w:rPr>
          <w:sz w:val="22"/>
        </w:rPr>
        <w:t xml:space="preserve"> or</w:t>
      </w:r>
      <w:r w:rsidRPr="00F66A60">
        <w:rPr>
          <w:sz w:val="22"/>
        </w:rPr>
        <w:t xml:space="preserve"> synchronous</w:t>
      </w:r>
      <w:r w:rsidR="00A30C9B">
        <w:rPr>
          <w:sz w:val="22"/>
        </w:rPr>
        <w:t xml:space="preserve"> onlin</w:t>
      </w:r>
      <w:r w:rsidRPr="00F66A60">
        <w:rPr>
          <w:sz w:val="22"/>
        </w:rPr>
        <w:t>e delivery technologies in a variety of instructional settings</w:t>
      </w:r>
      <w:r w:rsidR="00EC10BA">
        <w:rPr>
          <w:sz w:val="22"/>
        </w:rPr>
        <w:t xml:space="preserve">. </w:t>
      </w:r>
      <w:r w:rsidR="002A1E3C">
        <w:rPr>
          <w:sz w:val="22"/>
        </w:rPr>
        <w:t>Courses eligible for these distance education minigrants can be delivered as</w:t>
      </w:r>
      <w:r>
        <w:rPr>
          <w:sz w:val="22"/>
        </w:rPr>
        <w:t>:</w:t>
      </w:r>
    </w:p>
    <w:p w14:paraId="7E409C73" w14:textId="0673EA9C" w:rsidR="004C4E56" w:rsidRDefault="00D57C38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 xml:space="preserve">Online </w:t>
      </w:r>
      <w:r w:rsidR="004C4E56" w:rsidRPr="00F66A60">
        <w:rPr>
          <w:sz w:val="22"/>
        </w:rPr>
        <w:t>100%</w:t>
      </w:r>
      <w:r w:rsidR="009278A0">
        <w:rPr>
          <w:sz w:val="22"/>
        </w:rPr>
        <w:t xml:space="preserve"> (all online</w:t>
      </w:r>
      <w:r w:rsidR="003973EE">
        <w:rPr>
          <w:sz w:val="22"/>
        </w:rPr>
        <w:t xml:space="preserve"> distance learning</w:t>
      </w:r>
      <w:r w:rsidR="0099236B">
        <w:rPr>
          <w:sz w:val="22"/>
        </w:rPr>
        <w:t xml:space="preserve">. </w:t>
      </w:r>
    </w:p>
    <w:p w14:paraId="62BD0410" w14:textId="69A4E7AF" w:rsidR="004C4E56" w:rsidRDefault="00D57C38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 xml:space="preserve">Online </w:t>
      </w:r>
      <w:r w:rsidR="009278A0">
        <w:rPr>
          <w:sz w:val="22"/>
        </w:rPr>
        <w:t>80% - 99%</w:t>
      </w:r>
      <w:r w:rsidR="009573AC">
        <w:rPr>
          <w:sz w:val="22"/>
        </w:rPr>
        <w:t xml:space="preserve"> (online with some in-person exams or projects)</w:t>
      </w:r>
      <w:r w:rsidR="004C4E56" w:rsidRPr="00F66A60">
        <w:rPr>
          <w:sz w:val="22"/>
        </w:rPr>
        <w:t>.</w:t>
      </w:r>
      <w:r w:rsidR="00DE6402">
        <w:rPr>
          <w:sz w:val="22"/>
        </w:rPr>
        <w:t xml:space="preserve"> This delivery method is particularly helpful </w:t>
      </w:r>
      <w:r w:rsidR="00FA6272">
        <w:rPr>
          <w:sz w:val="22"/>
        </w:rPr>
        <w:t>for international students wishing to be federally compliant with their visa.</w:t>
      </w:r>
    </w:p>
    <w:p w14:paraId="5B0CA95E" w14:textId="680D7E6F" w:rsidR="008E5E95" w:rsidRDefault="008E5E95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Hybrid (online and in-person sessions).</w:t>
      </w:r>
    </w:p>
    <w:p w14:paraId="33F27850" w14:textId="77777777" w:rsidR="004C4E56" w:rsidRDefault="004C4E56" w:rsidP="00AC3DA3">
      <w:pPr>
        <w:pStyle w:val="Level1"/>
        <w:ind w:left="540"/>
        <w:jc w:val="left"/>
        <w:rPr>
          <w:sz w:val="22"/>
        </w:rPr>
      </w:pPr>
    </w:p>
    <w:p w14:paraId="617885FC" w14:textId="22ACAF79" w:rsidR="004C4E56" w:rsidRPr="004C4E56" w:rsidRDefault="004C4E56" w:rsidP="00AC3DA3">
      <w:pPr>
        <w:pStyle w:val="Level1"/>
        <w:ind w:left="540"/>
        <w:jc w:val="left"/>
        <w:rPr>
          <w:sz w:val="22"/>
        </w:rPr>
      </w:pPr>
      <w:r w:rsidRPr="004C4E56">
        <w:rPr>
          <w:sz w:val="22"/>
        </w:rPr>
        <w:t xml:space="preserve">Additionally, proposals will be evaluated for their potential impact and feasibility in the context of allocated funds, clarity, and focus. Final funding decisions will rest with Dean </w:t>
      </w:r>
      <w:r w:rsidR="008C1BD4">
        <w:rPr>
          <w:sz w:val="22"/>
        </w:rPr>
        <w:t>Kati Migliac</w:t>
      </w:r>
      <w:r w:rsidR="001655E1">
        <w:rPr>
          <w:sz w:val="22"/>
        </w:rPr>
        <w:t>cio</w:t>
      </w:r>
      <w:r w:rsidRPr="004C4E56">
        <w:rPr>
          <w:sz w:val="22"/>
        </w:rPr>
        <w:t>.</w:t>
      </w:r>
    </w:p>
    <w:p w14:paraId="67B91054" w14:textId="77777777" w:rsidR="004C4E56" w:rsidRPr="00F66A60" w:rsidRDefault="004C4E56" w:rsidP="00AC3DA3">
      <w:pPr>
        <w:numPr>
          <w:ilvl w:val="12"/>
          <w:numId w:val="0"/>
        </w:numPr>
        <w:ind w:left="540" w:hanging="540"/>
        <w:rPr>
          <w:sz w:val="22"/>
          <w:szCs w:val="24"/>
        </w:rPr>
      </w:pPr>
    </w:p>
    <w:p w14:paraId="5EC668C7" w14:textId="32BCA2A1" w:rsidR="004C4E56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>
        <w:rPr>
          <w:sz w:val="22"/>
        </w:rPr>
        <w:t>Mini</w:t>
      </w:r>
      <w:r w:rsidR="00F53DE6">
        <w:rPr>
          <w:sz w:val="22"/>
        </w:rPr>
        <w:t xml:space="preserve"> </w:t>
      </w:r>
      <w:r>
        <w:rPr>
          <w:sz w:val="22"/>
        </w:rPr>
        <w:t>grant</w:t>
      </w:r>
      <w:r w:rsidRPr="00F66A60">
        <w:rPr>
          <w:sz w:val="22"/>
        </w:rPr>
        <w:t>s may be used to</w:t>
      </w:r>
      <w:r>
        <w:rPr>
          <w:sz w:val="22"/>
        </w:rPr>
        <w:t>:</w:t>
      </w:r>
    </w:p>
    <w:p w14:paraId="5B3A8ABC" w14:textId="21153B46" w:rsidR="004C4E56" w:rsidRDefault="004C4E56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P</w:t>
      </w:r>
      <w:r w:rsidRPr="00F66A60">
        <w:rPr>
          <w:sz w:val="22"/>
        </w:rPr>
        <w:t>urchase software</w:t>
      </w:r>
      <w:r>
        <w:rPr>
          <w:sz w:val="22"/>
        </w:rPr>
        <w:t xml:space="preserve"> or services</w:t>
      </w:r>
      <w:r w:rsidR="00AE3E62">
        <w:rPr>
          <w:sz w:val="22"/>
        </w:rPr>
        <w:t xml:space="preserve"> (such as for off-campus video)</w:t>
      </w:r>
      <w:r>
        <w:rPr>
          <w:sz w:val="22"/>
        </w:rPr>
        <w:t>.</w:t>
      </w:r>
    </w:p>
    <w:p w14:paraId="4A500338" w14:textId="354C468D" w:rsidR="004C4E56" w:rsidRDefault="004C4E56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H</w:t>
      </w:r>
      <w:r w:rsidRPr="00F66A60">
        <w:rPr>
          <w:sz w:val="22"/>
        </w:rPr>
        <w:t>ire temporary workers (OPS)</w:t>
      </w:r>
      <w:r>
        <w:rPr>
          <w:sz w:val="22"/>
        </w:rPr>
        <w:t>.</w:t>
      </w:r>
    </w:p>
    <w:p w14:paraId="0075687E" w14:textId="6C426D38" w:rsidR="004C4E56" w:rsidRDefault="004C4E56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O</w:t>
      </w:r>
      <w:r w:rsidRPr="00F66A60">
        <w:rPr>
          <w:sz w:val="22"/>
        </w:rPr>
        <w:t>utsource labor</w:t>
      </w:r>
      <w:r>
        <w:rPr>
          <w:sz w:val="22"/>
        </w:rPr>
        <w:t>, including buying out faculty teaching time (</w:t>
      </w:r>
      <w:r w:rsidRPr="004C4E56">
        <w:rPr>
          <w:i/>
          <w:iCs/>
          <w:sz w:val="22"/>
        </w:rPr>
        <w:t>with consultation and approval of your unit</w:t>
      </w:r>
      <w:r>
        <w:rPr>
          <w:i/>
          <w:iCs/>
          <w:sz w:val="22"/>
        </w:rPr>
        <w:t xml:space="preserve"> leader</w:t>
      </w:r>
      <w:r w:rsidRPr="004C4E56">
        <w:rPr>
          <w:sz w:val="22"/>
        </w:rPr>
        <w:t>)</w:t>
      </w:r>
      <w:r>
        <w:rPr>
          <w:sz w:val="22"/>
        </w:rPr>
        <w:t xml:space="preserve"> to allow the faculty time to work on the </w:t>
      </w:r>
      <w:r w:rsidR="00F53DE6">
        <w:rPr>
          <w:sz w:val="22"/>
        </w:rPr>
        <w:t>mini grant</w:t>
      </w:r>
      <w:r>
        <w:rPr>
          <w:sz w:val="22"/>
        </w:rPr>
        <w:t>.</w:t>
      </w:r>
    </w:p>
    <w:p w14:paraId="5D51EA6B" w14:textId="65529831" w:rsidR="004C4E56" w:rsidRDefault="004C4E56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P</w:t>
      </w:r>
      <w:r w:rsidRPr="00F66A60">
        <w:rPr>
          <w:sz w:val="22"/>
        </w:rPr>
        <w:t xml:space="preserve">urchase other instructional materials directly related to the project. </w:t>
      </w:r>
      <w:r w:rsidR="00F53DE6">
        <w:rPr>
          <w:sz w:val="22"/>
        </w:rPr>
        <w:t>Mini grants</w:t>
      </w:r>
      <w:r w:rsidRPr="00F66A60">
        <w:rPr>
          <w:sz w:val="22"/>
        </w:rPr>
        <w:t xml:space="preserve"> </w:t>
      </w:r>
      <w:r w:rsidRPr="00F66A60">
        <w:rPr>
          <w:i/>
          <w:sz w:val="22"/>
        </w:rPr>
        <w:t>may not</w:t>
      </w:r>
      <w:r w:rsidRPr="00F66A60">
        <w:rPr>
          <w:sz w:val="22"/>
        </w:rPr>
        <w:t xml:space="preserve"> be used for purchasing expendable course supplies and materials (use material and supply fees </w:t>
      </w:r>
      <w:r>
        <w:rPr>
          <w:sz w:val="22"/>
        </w:rPr>
        <w:t xml:space="preserve">and distance learning fees </w:t>
      </w:r>
      <w:r w:rsidRPr="00F66A60">
        <w:rPr>
          <w:sz w:val="22"/>
        </w:rPr>
        <w:t>for this)</w:t>
      </w:r>
      <w:r w:rsidR="0077719D">
        <w:rPr>
          <w:sz w:val="22"/>
        </w:rPr>
        <w:t>.</w:t>
      </w:r>
    </w:p>
    <w:p w14:paraId="75FACAAE" w14:textId="73972A4E" w:rsidR="004C4E56" w:rsidRDefault="004C4E56" w:rsidP="00AC3DA3">
      <w:pPr>
        <w:pStyle w:val="Level1"/>
        <w:numPr>
          <w:ilvl w:val="1"/>
          <w:numId w:val="1"/>
        </w:numPr>
        <w:ind w:left="900"/>
        <w:jc w:val="left"/>
        <w:rPr>
          <w:sz w:val="22"/>
        </w:rPr>
      </w:pPr>
      <w:r>
        <w:rPr>
          <w:sz w:val="22"/>
        </w:rPr>
        <w:t>A</w:t>
      </w:r>
      <w:r w:rsidRPr="00F66A60">
        <w:rPr>
          <w:sz w:val="22"/>
        </w:rPr>
        <w:t xml:space="preserve">ttend </w:t>
      </w:r>
      <w:r w:rsidR="00D376FB">
        <w:rPr>
          <w:sz w:val="22"/>
        </w:rPr>
        <w:t>online</w:t>
      </w:r>
      <w:r w:rsidR="001C52CF">
        <w:rPr>
          <w:sz w:val="22"/>
        </w:rPr>
        <w:t xml:space="preserve"> or in-person</w:t>
      </w:r>
      <w:r w:rsidR="00D376FB">
        <w:rPr>
          <w:sz w:val="22"/>
        </w:rPr>
        <w:t xml:space="preserve"> conferences or workshops. </w:t>
      </w:r>
      <w:r w:rsidR="004D4032">
        <w:rPr>
          <w:sz w:val="22"/>
        </w:rPr>
        <w:t>Tr</w:t>
      </w:r>
      <w:r w:rsidR="00D376FB">
        <w:rPr>
          <w:sz w:val="22"/>
        </w:rPr>
        <w:t xml:space="preserve">avel funds </w:t>
      </w:r>
      <w:r w:rsidR="00D767FF">
        <w:rPr>
          <w:sz w:val="22"/>
        </w:rPr>
        <w:t xml:space="preserve">can be </w:t>
      </w:r>
      <w:r w:rsidR="003C0D8D">
        <w:rPr>
          <w:sz w:val="22"/>
        </w:rPr>
        <w:t>requested</w:t>
      </w:r>
      <w:r w:rsidR="00D376FB">
        <w:rPr>
          <w:sz w:val="22"/>
        </w:rPr>
        <w:t>.</w:t>
      </w:r>
      <w:r w:rsidRPr="00F66A60">
        <w:rPr>
          <w:sz w:val="22"/>
        </w:rPr>
        <w:t xml:space="preserve"> </w:t>
      </w:r>
    </w:p>
    <w:p w14:paraId="4575C675" w14:textId="77777777" w:rsidR="004C4E56" w:rsidRDefault="004C4E56" w:rsidP="00AC3DA3">
      <w:pPr>
        <w:pStyle w:val="Level1"/>
        <w:ind w:left="540"/>
        <w:jc w:val="left"/>
        <w:rPr>
          <w:sz w:val="22"/>
        </w:rPr>
      </w:pPr>
    </w:p>
    <w:p w14:paraId="41B4430D" w14:textId="65DF9993" w:rsidR="004C4E56" w:rsidRDefault="004C4E56" w:rsidP="00AC3DA3">
      <w:pPr>
        <w:pStyle w:val="Level1"/>
        <w:ind w:left="540"/>
        <w:jc w:val="left"/>
        <w:rPr>
          <w:sz w:val="22"/>
        </w:rPr>
      </w:pPr>
      <w:r>
        <w:rPr>
          <w:sz w:val="22"/>
        </w:rPr>
        <w:t>Mini-grant</w:t>
      </w:r>
      <w:r w:rsidRPr="00F66A60">
        <w:rPr>
          <w:sz w:val="22"/>
        </w:rPr>
        <w:t xml:space="preserve"> proposals may not be tied together, thereby awarding more than $</w:t>
      </w:r>
      <w:r>
        <w:rPr>
          <w:sz w:val="22"/>
        </w:rPr>
        <w:t>7</w:t>
      </w:r>
      <w:r w:rsidRPr="00F66A60">
        <w:rPr>
          <w:sz w:val="22"/>
        </w:rPr>
        <w:t>,</w:t>
      </w:r>
      <w:r>
        <w:rPr>
          <w:sz w:val="22"/>
        </w:rPr>
        <w:t>5</w:t>
      </w:r>
      <w:r w:rsidRPr="00F66A60">
        <w:rPr>
          <w:sz w:val="22"/>
        </w:rPr>
        <w:t>00 to a single project. However, common resources can be used to support different projects (e.g., hiring a person for $</w:t>
      </w:r>
      <w:r>
        <w:rPr>
          <w:sz w:val="22"/>
        </w:rPr>
        <w:t>22</w:t>
      </w:r>
      <w:r w:rsidRPr="00F66A60">
        <w:rPr>
          <w:sz w:val="22"/>
        </w:rPr>
        <w:t>,</w:t>
      </w:r>
      <w:r>
        <w:rPr>
          <w:sz w:val="22"/>
        </w:rPr>
        <w:t>5</w:t>
      </w:r>
      <w:r w:rsidRPr="00F66A60">
        <w:rPr>
          <w:sz w:val="22"/>
        </w:rPr>
        <w:t>00 to assist 3 separate projects).</w:t>
      </w:r>
    </w:p>
    <w:p w14:paraId="376868DF" w14:textId="7FD0D6B0" w:rsidR="002B6370" w:rsidRPr="002B6370" w:rsidRDefault="004C4E56" w:rsidP="003506CC">
      <w:pPr>
        <w:pStyle w:val="Level1"/>
        <w:numPr>
          <w:ilvl w:val="0"/>
          <w:numId w:val="1"/>
        </w:numPr>
        <w:ind w:left="540" w:right="-90" w:hanging="540"/>
        <w:jc w:val="left"/>
        <w:rPr>
          <w:sz w:val="22"/>
        </w:rPr>
      </w:pPr>
      <w:r w:rsidRPr="00F66A60">
        <w:rPr>
          <w:sz w:val="22"/>
        </w:rPr>
        <w:lastRenderedPageBreak/>
        <w:t xml:space="preserve">Each project must include an educational deliverable available for use no later than </w:t>
      </w:r>
      <w:r w:rsidR="00C32D81">
        <w:rPr>
          <w:sz w:val="22"/>
        </w:rPr>
        <w:t>Spring</w:t>
      </w:r>
      <w:r w:rsidRPr="00F66A60">
        <w:rPr>
          <w:sz w:val="22"/>
        </w:rPr>
        <w:t xml:space="preserve"> semester 20</w:t>
      </w:r>
      <w:r>
        <w:rPr>
          <w:sz w:val="22"/>
        </w:rPr>
        <w:t>2</w:t>
      </w:r>
      <w:r w:rsidR="00AE374A">
        <w:rPr>
          <w:sz w:val="22"/>
        </w:rPr>
        <w:t>8</w:t>
      </w:r>
      <w:r w:rsidRPr="00F66A60">
        <w:rPr>
          <w:sz w:val="22"/>
        </w:rPr>
        <w:t xml:space="preserve">. </w:t>
      </w:r>
      <w:r w:rsidRPr="0077719D">
        <w:rPr>
          <w:i/>
          <w:iCs/>
          <w:sz w:val="22"/>
        </w:rPr>
        <w:t>A</w:t>
      </w:r>
      <w:r w:rsidRPr="0077719D">
        <w:rPr>
          <w:sz w:val="22"/>
        </w:rPr>
        <w:t xml:space="preserve"> </w:t>
      </w:r>
      <w:r w:rsidRPr="0077719D">
        <w:rPr>
          <w:i/>
          <w:iCs/>
          <w:sz w:val="22"/>
        </w:rPr>
        <w:t xml:space="preserve">project development timeline (minimum of </w:t>
      </w:r>
      <w:r w:rsidR="001A4FAC" w:rsidRPr="0077719D">
        <w:rPr>
          <w:i/>
          <w:iCs/>
          <w:sz w:val="22"/>
        </w:rPr>
        <w:t>six-month</w:t>
      </w:r>
      <w:r w:rsidRPr="0077719D">
        <w:rPr>
          <w:i/>
          <w:iCs/>
          <w:sz w:val="22"/>
        </w:rPr>
        <w:t xml:space="preserve"> duration) must be included with the proposal</w:t>
      </w:r>
      <w:r w:rsidR="001A4FAC">
        <w:rPr>
          <w:sz w:val="22"/>
        </w:rPr>
        <w:t xml:space="preserve">. </w:t>
      </w:r>
      <w:r w:rsidR="002B6370" w:rsidRPr="002B6370">
        <w:rPr>
          <w:sz w:val="22"/>
        </w:rPr>
        <w:t xml:space="preserve">For proposals requesting funding for innovative approaches or materials that will be used in a course that has not been fully developed, include time for course development on the timeline. Additional time of no later than June 30, </w:t>
      </w:r>
      <w:r w:rsidR="00F53DE6" w:rsidRPr="002B6370">
        <w:rPr>
          <w:sz w:val="22"/>
        </w:rPr>
        <w:t>202</w:t>
      </w:r>
      <w:r w:rsidR="00097519">
        <w:rPr>
          <w:sz w:val="22"/>
        </w:rPr>
        <w:t>8</w:t>
      </w:r>
      <w:r w:rsidR="00F53DE6">
        <w:rPr>
          <w:sz w:val="22"/>
        </w:rPr>
        <w:t>,</w:t>
      </w:r>
      <w:r w:rsidR="002B6370" w:rsidRPr="002B6370">
        <w:rPr>
          <w:sz w:val="22"/>
        </w:rPr>
        <w:t xml:space="preserve"> may be added to the timeline for projects in that situation.</w:t>
      </w:r>
    </w:p>
    <w:p w14:paraId="16FB07D6" w14:textId="77777777" w:rsidR="002B6370" w:rsidRPr="0077719D" w:rsidRDefault="002B6370" w:rsidP="00AC3DA3">
      <w:pPr>
        <w:ind w:left="540" w:hanging="540"/>
        <w:rPr>
          <w:sz w:val="22"/>
          <w:szCs w:val="24"/>
        </w:rPr>
      </w:pPr>
    </w:p>
    <w:p w14:paraId="586BB8DC" w14:textId="11F6B776" w:rsidR="004407C3" w:rsidRPr="00315124" w:rsidRDefault="004C4E56" w:rsidP="00315124">
      <w:pPr>
        <w:pStyle w:val="Level1"/>
        <w:numPr>
          <w:ilvl w:val="0"/>
          <w:numId w:val="1"/>
        </w:numPr>
        <w:ind w:left="540" w:right="-90" w:hanging="540"/>
        <w:jc w:val="left"/>
        <w:rPr>
          <w:b/>
          <w:sz w:val="22"/>
        </w:rPr>
      </w:pPr>
      <w:r w:rsidRPr="00562AB2">
        <w:rPr>
          <w:b/>
          <w:sz w:val="22"/>
        </w:rPr>
        <w:t xml:space="preserve">The deadline for proposal submission is </w:t>
      </w:r>
      <w:r w:rsidR="00097519">
        <w:rPr>
          <w:b/>
          <w:sz w:val="22"/>
        </w:rPr>
        <w:t>Friday</w:t>
      </w:r>
      <w:r w:rsidR="00BD5332">
        <w:rPr>
          <w:b/>
          <w:sz w:val="22"/>
        </w:rPr>
        <w:t xml:space="preserve"> December 1</w:t>
      </w:r>
      <w:r w:rsidR="00097519">
        <w:rPr>
          <w:b/>
          <w:sz w:val="22"/>
        </w:rPr>
        <w:t>8</w:t>
      </w:r>
      <w:r w:rsidR="00B851F5">
        <w:rPr>
          <w:b/>
          <w:sz w:val="22"/>
        </w:rPr>
        <w:t xml:space="preserve">, </w:t>
      </w:r>
      <w:r w:rsidR="00542003">
        <w:rPr>
          <w:b/>
          <w:sz w:val="22"/>
        </w:rPr>
        <w:t>202</w:t>
      </w:r>
      <w:r w:rsidR="00097519">
        <w:rPr>
          <w:b/>
          <w:sz w:val="22"/>
        </w:rPr>
        <w:t>6</w:t>
      </w:r>
      <w:r w:rsidR="00542003">
        <w:rPr>
          <w:b/>
          <w:sz w:val="22"/>
        </w:rPr>
        <w:t>,</w:t>
      </w:r>
      <w:r w:rsidRPr="00562AB2">
        <w:rPr>
          <w:sz w:val="22"/>
        </w:rPr>
        <w:t xml:space="preserve"> and </w:t>
      </w:r>
      <w:r>
        <w:rPr>
          <w:sz w:val="22"/>
        </w:rPr>
        <w:t xml:space="preserve">proposals </w:t>
      </w:r>
      <w:r w:rsidRPr="00562AB2">
        <w:rPr>
          <w:sz w:val="22"/>
        </w:rPr>
        <w:t>must be submitted using the format provided</w:t>
      </w:r>
      <w:r w:rsidR="00DA315A">
        <w:rPr>
          <w:sz w:val="22"/>
        </w:rPr>
        <w:t xml:space="preserve"> in this document.</w:t>
      </w:r>
      <w:r w:rsidRPr="00562AB2">
        <w:rPr>
          <w:sz w:val="22"/>
        </w:rPr>
        <w:t xml:space="preserve"> Recipients of </w:t>
      </w:r>
      <w:r w:rsidR="00F53DE6">
        <w:rPr>
          <w:sz w:val="22"/>
        </w:rPr>
        <w:t>mini grants</w:t>
      </w:r>
      <w:r w:rsidRPr="00562AB2">
        <w:rPr>
          <w:sz w:val="22"/>
        </w:rPr>
        <w:t xml:space="preserve"> will be notified by</w:t>
      </w:r>
      <w:r w:rsidR="007361C1">
        <w:rPr>
          <w:sz w:val="22"/>
        </w:rPr>
        <w:t xml:space="preserve"> </w:t>
      </w:r>
      <w:r w:rsidR="00487182">
        <w:rPr>
          <w:sz w:val="22"/>
        </w:rPr>
        <w:t>January 3</w:t>
      </w:r>
      <w:r w:rsidR="003754BE">
        <w:rPr>
          <w:sz w:val="22"/>
        </w:rPr>
        <w:t>1</w:t>
      </w:r>
      <w:r w:rsidR="00487182">
        <w:rPr>
          <w:sz w:val="22"/>
        </w:rPr>
        <w:t>, 202</w:t>
      </w:r>
      <w:r w:rsidR="003754BE">
        <w:rPr>
          <w:sz w:val="22"/>
        </w:rPr>
        <w:t>7</w:t>
      </w:r>
      <w:r w:rsidR="00EF3D1A">
        <w:rPr>
          <w:sz w:val="22"/>
        </w:rPr>
        <w:t>,</w:t>
      </w:r>
      <w:r w:rsidR="003D41F1">
        <w:rPr>
          <w:sz w:val="22"/>
        </w:rPr>
        <w:t xml:space="preserve"> and funds transferred soon thereafter</w:t>
      </w:r>
      <w:r w:rsidRPr="00562AB2">
        <w:rPr>
          <w:sz w:val="22"/>
        </w:rPr>
        <w:t>.</w:t>
      </w:r>
      <w:r w:rsidR="00315124">
        <w:rPr>
          <w:sz w:val="22"/>
        </w:rPr>
        <w:t xml:space="preserve"> </w:t>
      </w:r>
      <w:r w:rsidR="00315124" w:rsidRPr="00315124">
        <w:rPr>
          <w:b/>
          <w:sz w:val="22"/>
        </w:rPr>
        <w:t>Submit your proposal</w:t>
      </w:r>
      <w:r w:rsidR="00B851F5">
        <w:rPr>
          <w:b/>
          <w:sz w:val="22"/>
        </w:rPr>
        <w:t xml:space="preserve"> as a Word or PDF document to Allen Wysocki (</w:t>
      </w:r>
      <w:hyperlink r:id="rId12" w:history="1">
        <w:r w:rsidR="00B851F5" w:rsidRPr="003A6949">
          <w:rPr>
            <w:rStyle w:val="Hyperlink"/>
            <w:b/>
            <w:sz w:val="22"/>
          </w:rPr>
          <w:t>wysocki@ufl.edu</w:t>
        </w:r>
      </w:hyperlink>
      <w:r w:rsidR="00B851F5">
        <w:rPr>
          <w:b/>
          <w:sz w:val="22"/>
        </w:rPr>
        <w:t xml:space="preserve">). </w:t>
      </w:r>
    </w:p>
    <w:p w14:paraId="379FAF62" w14:textId="77777777" w:rsidR="004407C3" w:rsidRDefault="004407C3" w:rsidP="004407C3">
      <w:pPr>
        <w:pStyle w:val="ListParagraph"/>
        <w:rPr>
          <w:sz w:val="22"/>
        </w:rPr>
      </w:pPr>
    </w:p>
    <w:p w14:paraId="57D27067" w14:textId="4862614A" w:rsidR="004407C3" w:rsidRPr="004407C3" w:rsidRDefault="004C4E56" w:rsidP="004407C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 w:rsidRPr="004407C3">
        <w:rPr>
          <w:sz w:val="22"/>
        </w:rPr>
        <w:t xml:space="preserve">Principal Investigators </w:t>
      </w:r>
      <w:r w:rsidR="00B04BDC">
        <w:rPr>
          <w:sz w:val="22"/>
        </w:rPr>
        <w:t>may</w:t>
      </w:r>
      <w:r w:rsidR="00D96A82" w:rsidRPr="004407C3">
        <w:rPr>
          <w:sz w:val="22"/>
        </w:rPr>
        <w:t xml:space="preserve"> be</w:t>
      </w:r>
      <w:r w:rsidRPr="004407C3">
        <w:rPr>
          <w:sz w:val="22"/>
        </w:rPr>
        <w:t xml:space="preserve"> required to meet with staff members of the </w:t>
      </w:r>
      <w:hyperlink r:id="rId13" w:history="1">
        <w:r w:rsidR="00A407BB" w:rsidRPr="00A407BB">
          <w:rPr>
            <w:rStyle w:val="Hyperlink"/>
            <w:sz w:val="22"/>
          </w:rPr>
          <w:t xml:space="preserve">CALS Faculty Instructional Resources </w:t>
        </w:r>
        <w:r w:rsidR="00F16BD9">
          <w:rPr>
            <w:rStyle w:val="Hyperlink"/>
            <w:sz w:val="22"/>
          </w:rPr>
          <w:t xml:space="preserve">and </w:t>
        </w:r>
        <w:r w:rsidR="00A407BB" w:rsidRPr="00A407BB">
          <w:rPr>
            <w:rStyle w:val="Hyperlink"/>
            <w:sz w:val="22"/>
          </w:rPr>
          <w:t>Support Team (FIRST)</w:t>
        </w:r>
      </w:hyperlink>
      <w:r w:rsidR="00A407BB">
        <w:rPr>
          <w:sz w:val="22"/>
        </w:rPr>
        <w:t xml:space="preserve"> </w:t>
      </w:r>
      <w:r w:rsidR="00374D15" w:rsidRPr="004407C3">
        <w:rPr>
          <w:b/>
          <w:sz w:val="22"/>
        </w:rPr>
        <w:t xml:space="preserve">after </w:t>
      </w:r>
      <w:r w:rsidRPr="004407C3">
        <w:rPr>
          <w:sz w:val="22"/>
        </w:rPr>
        <w:t>you</w:t>
      </w:r>
      <w:r w:rsidR="00496A94">
        <w:rPr>
          <w:sz w:val="22"/>
        </w:rPr>
        <w:t>r</w:t>
      </w:r>
      <w:r w:rsidRPr="004407C3">
        <w:rPr>
          <w:sz w:val="22"/>
        </w:rPr>
        <w:t xml:space="preserve"> </w:t>
      </w:r>
      <w:r w:rsidR="00AD0094">
        <w:rPr>
          <w:sz w:val="22"/>
        </w:rPr>
        <w:t xml:space="preserve">proposal is </w:t>
      </w:r>
      <w:r w:rsidR="008F42B6">
        <w:rPr>
          <w:sz w:val="22"/>
        </w:rPr>
        <w:t>approved</w:t>
      </w:r>
      <w:r w:rsidR="008F42B6" w:rsidRPr="004407C3">
        <w:rPr>
          <w:sz w:val="22"/>
        </w:rPr>
        <w:t xml:space="preserve"> </w:t>
      </w:r>
      <w:r w:rsidR="00374D15" w:rsidRPr="004407C3">
        <w:rPr>
          <w:sz w:val="22"/>
        </w:rPr>
        <w:t xml:space="preserve">and </w:t>
      </w:r>
      <w:r w:rsidR="00374D15" w:rsidRPr="004407C3">
        <w:rPr>
          <w:b/>
          <w:bCs/>
          <w:sz w:val="22"/>
        </w:rPr>
        <w:t>before</w:t>
      </w:r>
      <w:r w:rsidR="00374D15" w:rsidRPr="004407C3">
        <w:rPr>
          <w:sz w:val="22"/>
        </w:rPr>
        <w:t xml:space="preserve"> funds are release</w:t>
      </w:r>
      <w:r w:rsidR="00996951" w:rsidRPr="004407C3">
        <w:rPr>
          <w:sz w:val="22"/>
        </w:rPr>
        <w:t>d</w:t>
      </w:r>
      <w:r w:rsidRPr="004407C3">
        <w:rPr>
          <w:sz w:val="22"/>
        </w:rPr>
        <w:t>, for instructional design and technology suggestions.</w:t>
      </w:r>
      <w:r w:rsidR="004407C3" w:rsidRPr="004407C3">
        <w:rPr>
          <w:sz w:val="22"/>
        </w:rPr>
        <w:t xml:space="preserve"> </w:t>
      </w:r>
    </w:p>
    <w:p w14:paraId="56B5BCEA" w14:textId="77777777" w:rsidR="0077719D" w:rsidRPr="0077719D" w:rsidRDefault="0077719D" w:rsidP="00AC3DA3">
      <w:pPr>
        <w:pStyle w:val="Level1"/>
        <w:ind w:left="0"/>
        <w:jc w:val="left"/>
        <w:rPr>
          <w:sz w:val="22"/>
          <w:szCs w:val="22"/>
        </w:rPr>
      </w:pPr>
    </w:p>
    <w:p w14:paraId="025E9E55" w14:textId="4236A40E" w:rsidR="004C4E56" w:rsidRDefault="004C4E56" w:rsidP="00AC3DA3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>
        <w:rPr>
          <w:sz w:val="22"/>
        </w:rPr>
        <w:t>Successful r</w:t>
      </w:r>
      <w:r w:rsidRPr="00F66A60">
        <w:rPr>
          <w:sz w:val="22"/>
        </w:rPr>
        <w:t xml:space="preserve">ecipients </w:t>
      </w:r>
      <w:r w:rsidR="0077719D">
        <w:rPr>
          <w:sz w:val="22"/>
        </w:rPr>
        <w:t>will be</w:t>
      </w:r>
      <w:r w:rsidRPr="00F66A60">
        <w:rPr>
          <w:sz w:val="22"/>
        </w:rPr>
        <w:t xml:space="preserve"> required to</w:t>
      </w:r>
      <w:r>
        <w:rPr>
          <w:sz w:val="22"/>
        </w:rPr>
        <w:t>:</w:t>
      </w:r>
    </w:p>
    <w:p w14:paraId="7F368AA5" w14:textId="41AE569F" w:rsidR="00501DE5" w:rsidRDefault="00003E2C" w:rsidP="00AC3DA3">
      <w:pPr>
        <w:pStyle w:val="Level1"/>
        <w:numPr>
          <w:ilvl w:val="1"/>
          <w:numId w:val="1"/>
        </w:numPr>
        <w:jc w:val="left"/>
        <w:rPr>
          <w:sz w:val="22"/>
        </w:rPr>
      </w:pPr>
      <w:r>
        <w:rPr>
          <w:sz w:val="22"/>
        </w:rPr>
        <w:t>B</w:t>
      </w:r>
      <w:r w:rsidRPr="004C4E56">
        <w:rPr>
          <w:sz w:val="22"/>
        </w:rPr>
        <w:t>y t</w:t>
      </w:r>
      <w:r>
        <w:rPr>
          <w:sz w:val="22"/>
        </w:rPr>
        <w:t xml:space="preserve">he end of the project, </w:t>
      </w:r>
      <w:r w:rsidR="00B023CF">
        <w:rPr>
          <w:sz w:val="22"/>
        </w:rPr>
        <w:t xml:space="preserve">submit your course </w:t>
      </w:r>
      <w:r w:rsidR="00B80798">
        <w:rPr>
          <w:sz w:val="22"/>
        </w:rPr>
        <w:t xml:space="preserve">through FIRST </w:t>
      </w:r>
      <w:r w:rsidR="00B023CF">
        <w:rPr>
          <w:sz w:val="22"/>
        </w:rPr>
        <w:t>for UF’s Online Quality Course Review</w:t>
      </w:r>
      <w:r w:rsidR="00501DE5">
        <w:rPr>
          <w:sz w:val="22"/>
        </w:rPr>
        <w:t xml:space="preserve"> </w:t>
      </w:r>
      <w:r w:rsidR="00095E5B">
        <w:rPr>
          <w:sz w:val="22"/>
        </w:rPr>
        <w:t xml:space="preserve">for courses </w:t>
      </w:r>
      <w:r w:rsidR="007F47D8">
        <w:rPr>
          <w:sz w:val="22"/>
        </w:rPr>
        <w:t xml:space="preserve">that are </w:t>
      </w:r>
      <w:r w:rsidR="005951D1">
        <w:rPr>
          <w:sz w:val="22"/>
        </w:rPr>
        <w:t>80</w:t>
      </w:r>
      <w:r w:rsidR="007F47D8">
        <w:rPr>
          <w:sz w:val="22"/>
        </w:rPr>
        <w:t xml:space="preserve">% or </w:t>
      </w:r>
      <w:r w:rsidR="00D71FA5">
        <w:rPr>
          <w:sz w:val="22"/>
        </w:rPr>
        <w:t xml:space="preserve">more </w:t>
      </w:r>
      <w:r w:rsidR="00A92793">
        <w:rPr>
          <w:sz w:val="22"/>
        </w:rPr>
        <w:t>online</w:t>
      </w:r>
      <w:r w:rsidR="007B2B1F">
        <w:rPr>
          <w:sz w:val="22"/>
        </w:rPr>
        <w:t xml:space="preserve"> (submission may take place in a future term)</w:t>
      </w:r>
      <w:r w:rsidR="00B372C7">
        <w:rPr>
          <w:sz w:val="22"/>
        </w:rPr>
        <w:t xml:space="preserve"> and complete the initial requirements</w:t>
      </w:r>
      <w:r w:rsidR="00501DE5">
        <w:rPr>
          <w:sz w:val="22"/>
        </w:rPr>
        <w:t>:</w:t>
      </w:r>
    </w:p>
    <w:p w14:paraId="03CFBB86" w14:textId="5A8164BF" w:rsidR="002C3F9B" w:rsidRDefault="002C3F9B" w:rsidP="0002541F">
      <w:pPr>
        <w:pStyle w:val="Level1"/>
        <w:numPr>
          <w:ilvl w:val="2"/>
          <w:numId w:val="1"/>
        </w:numPr>
        <w:jc w:val="left"/>
        <w:rPr>
          <w:sz w:val="22"/>
        </w:rPr>
      </w:pPr>
      <w:r w:rsidRPr="0085241D">
        <w:rPr>
          <w:iCs/>
          <w:sz w:val="22"/>
        </w:rPr>
        <w:t xml:space="preserve">Complete the </w:t>
      </w:r>
      <w:hyperlink r:id="rId14" w:history="1">
        <w:r w:rsidRPr="00C77EC0">
          <w:rPr>
            <w:rStyle w:val="Hyperlink"/>
            <w:iCs/>
            <w:sz w:val="22"/>
          </w:rPr>
          <w:t>Great Online Course Series</w:t>
        </w:r>
      </w:hyperlink>
      <w:r w:rsidRPr="004C4E56">
        <w:rPr>
          <w:iCs/>
          <w:sz w:val="22"/>
        </w:rPr>
        <w:t xml:space="preserve"> workshop</w:t>
      </w:r>
      <w:r w:rsidR="00B372C7">
        <w:rPr>
          <w:iCs/>
          <w:sz w:val="22"/>
        </w:rPr>
        <w:t>s</w:t>
      </w:r>
      <w:r w:rsidR="00B372C7" w:rsidRPr="004C4E56">
        <w:rPr>
          <w:iCs/>
          <w:sz w:val="22"/>
        </w:rPr>
        <w:t xml:space="preserve"> from the Center for Teaching Excellence</w:t>
      </w:r>
      <w:r w:rsidR="00B372C7">
        <w:rPr>
          <w:iCs/>
          <w:sz w:val="22"/>
        </w:rPr>
        <w:t xml:space="preserve"> or participate in a CALS Course Design Community of Practice</w:t>
      </w:r>
      <w:r w:rsidR="003B7D8F">
        <w:rPr>
          <w:iCs/>
          <w:sz w:val="22"/>
        </w:rPr>
        <w:t>.</w:t>
      </w:r>
    </w:p>
    <w:p w14:paraId="07A65FC6" w14:textId="21BFBBB5" w:rsidR="007A4174" w:rsidRDefault="0002541F" w:rsidP="0002541F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 xml:space="preserve">Complete </w:t>
      </w:r>
      <w:r w:rsidR="004C4E56">
        <w:rPr>
          <w:sz w:val="22"/>
        </w:rPr>
        <w:t xml:space="preserve">a </w:t>
      </w:r>
      <w:hyperlink r:id="rId15" w:history="1">
        <w:r w:rsidR="004C4E56" w:rsidRPr="00A17F58">
          <w:rPr>
            <w:rStyle w:val="Hyperlink"/>
            <w:sz w:val="22"/>
          </w:rPr>
          <w:t>course alignment map</w:t>
        </w:r>
      </w:hyperlink>
      <w:r w:rsidR="004C4E56">
        <w:rPr>
          <w:sz w:val="22"/>
        </w:rPr>
        <w:t xml:space="preserve"> for </w:t>
      </w:r>
      <w:r w:rsidR="004B52D9">
        <w:rPr>
          <w:sz w:val="22"/>
        </w:rPr>
        <w:t>a new course or course revision</w:t>
      </w:r>
      <w:r w:rsidR="004C2294">
        <w:rPr>
          <w:sz w:val="22"/>
        </w:rPr>
        <w:t xml:space="preserve"> that </w:t>
      </w:r>
      <w:r w:rsidR="006562B1">
        <w:rPr>
          <w:sz w:val="22"/>
        </w:rPr>
        <w:t>will be submitted as part of the course review</w:t>
      </w:r>
      <w:r w:rsidR="00225F5F">
        <w:rPr>
          <w:sz w:val="22"/>
        </w:rPr>
        <w:t xml:space="preserve"> process</w:t>
      </w:r>
      <w:r w:rsidR="006562B1">
        <w:rPr>
          <w:sz w:val="22"/>
        </w:rPr>
        <w:t>.</w:t>
      </w:r>
    </w:p>
    <w:p w14:paraId="11B9A11C" w14:textId="7AA5BFC2" w:rsidR="0099236B" w:rsidRPr="002644EA" w:rsidRDefault="004C4E56" w:rsidP="002644EA">
      <w:pPr>
        <w:pStyle w:val="Level1"/>
        <w:numPr>
          <w:ilvl w:val="1"/>
          <w:numId w:val="1"/>
        </w:numPr>
        <w:jc w:val="left"/>
        <w:rPr>
          <w:sz w:val="22"/>
        </w:rPr>
      </w:pPr>
      <w:r w:rsidRPr="00F70B7B">
        <w:rPr>
          <w:sz w:val="22"/>
        </w:rPr>
        <w:t>S</w:t>
      </w:r>
      <w:r w:rsidRPr="00BE6A21">
        <w:rPr>
          <w:sz w:val="22"/>
        </w:rPr>
        <w:t>ubmit a final project report by December 15, 202</w:t>
      </w:r>
      <w:r w:rsidR="000E25A1">
        <w:rPr>
          <w:sz w:val="22"/>
        </w:rPr>
        <w:t>7</w:t>
      </w:r>
      <w:r w:rsidR="00DA315A">
        <w:rPr>
          <w:sz w:val="22"/>
        </w:rPr>
        <w:t xml:space="preserve">. </w:t>
      </w:r>
      <w:r w:rsidR="002644EA" w:rsidRPr="002644EA">
        <w:rPr>
          <w:sz w:val="22"/>
        </w:rPr>
        <w:t>For projects developing innovative approaches or materials in a course that is not yet fully developed, an interim report should be provided by Dec</w:t>
      </w:r>
      <w:r w:rsidR="00D8651E">
        <w:rPr>
          <w:sz w:val="22"/>
        </w:rPr>
        <w:t>ember</w:t>
      </w:r>
      <w:r w:rsidR="002644EA" w:rsidRPr="002644EA">
        <w:rPr>
          <w:sz w:val="22"/>
        </w:rPr>
        <w:t xml:space="preserve"> 15, </w:t>
      </w:r>
      <w:r w:rsidR="00F53DE6" w:rsidRPr="002644EA">
        <w:rPr>
          <w:sz w:val="22"/>
        </w:rPr>
        <w:t>202</w:t>
      </w:r>
      <w:r w:rsidR="008C60D3">
        <w:rPr>
          <w:sz w:val="22"/>
        </w:rPr>
        <w:t>7</w:t>
      </w:r>
      <w:r w:rsidR="00F53DE6">
        <w:rPr>
          <w:sz w:val="22"/>
        </w:rPr>
        <w:t>,</w:t>
      </w:r>
      <w:r w:rsidR="002644EA" w:rsidRPr="002644EA">
        <w:rPr>
          <w:sz w:val="22"/>
        </w:rPr>
        <w:t xml:space="preserve"> and a final report by June 30, 202</w:t>
      </w:r>
      <w:r w:rsidR="008C60D3">
        <w:rPr>
          <w:sz w:val="22"/>
        </w:rPr>
        <w:t>8</w:t>
      </w:r>
      <w:r w:rsidR="002644EA">
        <w:rPr>
          <w:sz w:val="22"/>
        </w:rPr>
        <w:t>.</w:t>
      </w:r>
      <w:r w:rsidR="002644EA" w:rsidRPr="002644EA">
        <w:rPr>
          <w:sz w:val="22"/>
        </w:rPr>
        <w:t xml:space="preserve"> </w:t>
      </w:r>
      <w:r w:rsidR="000342D2" w:rsidRPr="00025AEA">
        <w:rPr>
          <w:i/>
        </w:rPr>
        <w:t>Funds will be returned to CALS</w:t>
      </w:r>
      <w:r w:rsidR="000342D2">
        <w:t xml:space="preserve"> if the project is not </w:t>
      </w:r>
      <w:r w:rsidR="00B04BDC">
        <w:t>completed,</w:t>
      </w:r>
      <w:r w:rsidR="000342D2">
        <w:t xml:space="preserve"> and a report filed by the deadline. </w:t>
      </w:r>
      <w:r w:rsidR="00DA315A" w:rsidRPr="002644EA">
        <w:rPr>
          <w:sz w:val="22"/>
        </w:rPr>
        <w:t>The report is to include:</w:t>
      </w:r>
    </w:p>
    <w:p w14:paraId="165F66DD" w14:textId="4EACCE5B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P</w:t>
      </w:r>
      <w:r w:rsidR="00DA315A" w:rsidRPr="00DA315A">
        <w:rPr>
          <w:sz w:val="22"/>
        </w:rPr>
        <w:t>roject title</w:t>
      </w:r>
      <w:r>
        <w:rPr>
          <w:sz w:val="22"/>
        </w:rPr>
        <w:t xml:space="preserve">. </w:t>
      </w:r>
    </w:p>
    <w:p w14:paraId="2D0897E1" w14:textId="78D1E958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P</w:t>
      </w:r>
      <w:r w:rsidR="00DA315A" w:rsidRPr="00025AEA">
        <w:rPr>
          <w:sz w:val="22"/>
        </w:rPr>
        <w:t>eople involved</w:t>
      </w:r>
      <w:r>
        <w:rPr>
          <w:sz w:val="22"/>
        </w:rPr>
        <w:t xml:space="preserve">. </w:t>
      </w:r>
    </w:p>
    <w:p w14:paraId="762C78A6" w14:textId="41031E78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D</w:t>
      </w:r>
      <w:r w:rsidR="00DA315A" w:rsidRPr="00025AEA">
        <w:rPr>
          <w:sz w:val="22"/>
        </w:rPr>
        <w:t>epartment(s) represented</w:t>
      </w:r>
      <w:r>
        <w:rPr>
          <w:sz w:val="22"/>
        </w:rPr>
        <w:t xml:space="preserve">. </w:t>
      </w:r>
    </w:p>
    <w:p w14:paraId="00F5207E" w14:textId="7ACB2024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O</w:t>
      </w:r>
      <w:r w:rsidR="00DA315A" w:rsidRPr="00025AEA">
        <w:rPr>
          <w:sz w:val="22"/>
        </w:rPr>
        <w:t>bjectives of the proposal</w:t>
      </w:r>
      <w:r>
        <w:rPr>
          <w:sz w:val="22"/>
        </w:rPr>
        <w:t xml:space="preserve">. </w:t>
      </w:r>
    </w:p>
    <w:p w14:paraId="0F020A43" w14:textId="457F7C80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F</w:t>
      </w:r>
      <w:r w:rsidR="00DA315A" w:rsidRPr="00025AEA">
        <w:rPr>
          <w:sz w:val="22"/>
        </w:rPr>
        <w:t>unds awarded</w:t>
      </w:r>
      <w:r>
        <w:rPr>
          <w:sz w:val="22"/>
        </w:rPr>
        <w:t xml:space="preserve">. </w:t>
      </w:r>
    </w:p>
    <w:p w14:paraId="5DE6A799" w14:textId="70A9E183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F</w:t>
      </w:r>
      <w:r w:rsidR="00DA315A" w:rsidRPr="00025AEA">
        <w:rPr>
          <w:sz w:val="22"/>
        </w:rPr>
        <w:t>unds utilized</w:t>
      </w:r>
      <w:r w:rsidR="00DA315A" w:rsidRPr="00DA315A">
        <w:rPr>
          <w:sz w:val="22"/>
        </w:rPr>
        <w:t xml:space="preserve"> (full accounting of expenditures</w:t>
      </w:r>
      <w:r w:rsidR="005E7FA7">
        <w:rPr>
          <w:sz w:val="22"/>
        </w:rPr>
        <w:t>,</w:t>
      </w:r>
      <w:r>
        <w:rPr>
          <w:sz w:val="22"/>
        </w:rPr>
        <w:t xml:space="preserve"> and any unspent funds returned to the Dean’s office</w:t>
      </w:r>
      <w:r w:rsidR="00DA315A" w:rsidRPr="00DA315A">
        <w:rPr>
          <w:sz w:val="22"/>
        </w:rPr>
        <w:t>)</w:t>
      </w:r>
      <w:r>
        <w:rPr>
          <w:sz w:val="22"/>
        </w:rPr>
        <w:t xml:space="preserve">. </w:t>
      </w:r>
    </w:p>
    <w:p w14:paraId="5ADD1CAC" w14:textId="39625102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>P</w:t>
      </w:r>
      <w:r w:rsidR="00DA315A" w:rsidRPr="00025AEA">
        <w:rPr>
          <w:sz w:val="22"/>
        </w:rPr>
        <w:t>roject accomplishments</w:t>
      </w:r>
      <w:r>
        <w:rPr>
          <w:sz w:val="22"/>
        </w:rPr>
        <w:t xml:space="preserve">. </w:t>
      </w:r>
    </w:p>
    <w:p w14:paraId="71D59696" w14:textId="6B74A2CC" w:rsidR="004C4E56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 xml:space="preserve">Copy of your </w:t>
      </w:r>
      <w:r w:rsidRPr="002F4C39">
        <w:rPr>
          <w:sz w:val="22"/>
        </w:rPr>
        <w:t>course alignment map</w:t>
      </w:r>
      <w:r>
        <w:rPr>
          <w:sz w:val="22"/>
        </w:rPr>
        <w:t>.</w:t>
      </w:r>
    </w:p>
    <w:p w14:paraId="2D0E7EFD" w14:textId="1E61ADDE" w:rsidR="0099236B" w:rsidRDefault="0099236B" w:rsidP="00AC3DA3">
      <w:pPr>
        <w:pStyle w:val="Level1"/>
        <w:numPr>
          <w:ilvl w:val="2"/>
          <w:numId w:val="1"/>
        </w:numPr>
        <w:jc w:val="left"/>
        <w:rPr>
          <w:sz w:val="22"/>
        </w:rPr>
      </w:pPr>
      <w:r>
        <w:rPr>
          <w:sz w:val="22"/>
        </w:rPr>
        <w:t xml:space="preserve">Copy of the timeline for submitting the course through the </w:t>
      </w:r>
      <w:r w:rsidR="00866907" w:rsidRPr="002F4C39">
        <w:rPr>
          <w:sz w:val="22"/>
        </w:rPr>
        <w:t>UF Quality Online Course R</w:t>
      </w:r>
      <w:r w:rsidR="003D68CF" w:rsidRPr="002F4C39">
        <w:rPr>
          <w:sz w:val="22"/>
        </w:rPr>
        <w:t>evie</w:t>
      </w:r>
      <w:r w:rsidR="00BC6766">
        <w:rPr>
          <w:sz w:val="22"/>
        </w:rPr>
        <w:t xml:space="preserve">w or </w:t>
      </w:r>
      <w:r w:rsidR="003D68CF">
        <w:rPr>
          <w:sz w:val="22"/>
        </w:rPr>
        <w:t xml:space="preserve">the </w:t>
      </w:r>
      <w:r w:rsidR="00CA13BF">
        <w:rPr>
          <w:rStyle w:val="Hyperlink"/>
          <w:color w:val="000000" w:themeColor="text1"/>
          <w:sz w:val="22"/>
          <w:u w:val="none"/>
        </w:rPr>
        <w:t>results of that review process.</w:t>
      </w:r>
    </w:p>
    <w:p w14:paraId="7A36A8C6" w14:textId="77777777" w:rsidR="00B0308D" w:rsidRDefault="00B0308D" w:rsidP="00B0308D">
      <w:pPr>
        <w:pStyle w:val="Level1"/>
        <w:tabs>
          <w:tab w:val="left" w:pos="540"/>
        </w:tabs>
        <w:jc w:val="left"/>
        <w:rPr>
          <w:sz w:val="22"/>
        </w:rPr>
      </w:pPr>
    </w:p>
    <w:p w14:paraId="092BAC28" w14:textId="3102D0E6" w:rsidR="004D2A1A" w:rsidRDefault="004D2A1A" w:rsidP="003E0FCA">
      <w:pPr>
        <w:pStyle w:val="Level1"/>
        <w:numPr>
          <w:ilvl w:val="0"/>
          <w:numId w:val="1"/>
        </w:numPr>
        <w:tabs>
          <w:tab w:val="left" w:pos="540"/>
        </w:tabs>
        <w:ind w:left="720" w:hanging="720"/>
        <w:jc w:val="left"/>
        <w:rPr>
          <w:sz w:val="22"/>
        </w:rPr>
      </w:pPr>
      <w:r w:rsidRPr="00FD2707">
        <w:rPr>
          <w:sz w:val="22"/>
        </w:rPr>
        <w:t xml:space="preserve">Funded projects will be tracked for completion of the </w:t>
      </w:r>
      <w:r w:rsidR="000539D0">
        <w:rPr>
          <w:sz w:val="22"/>
        </w:rPr>
        <w:t>UF</w:t>
      </w:r>
      <w:r w:rsidR="00F818D9">
        <w:rPr>
          <w:sz w:val="22"/>
        </w:rPr>
        <w:t>’s</w:t>
      </w:r>
      <w:r w:rsidR="000539D0">
        <w:rPr>
          <w:sz w:val="22"/>
        </w:rPr>
        <w:t xml:space="preserve"> </w:t>
      </w:r>
      <w:r w:rsidR="00891BD3">
        <w:rPr>
          <w:sz w:val="22"/>
        </w:rPr>
        <w:t xml:space="preserve">Online Course </w:t>
      </w:r>
      <w:r w:rsidR="000539D0">
        <w:rPr>
          <w:sz w:val="22"/>
        </w:rPr>
        <w:t xml:space="preserve">Quality </w:t>
      </w:r>
      <w:r w:rsidR="00A35562">
        <w:rPr>
          <w:sz w:val="22"/>
        </w:rPr>
        <w:t xml:space="preserve">Review </w:t>
      </w:r>
      <w:r w:rsidR="000539D0">
        <w:rPr>
          <w:sz w:val="22"/>
        </w:rPr>
        <w:t>p</w:t>
      </w:r>
      <w:r w:rsidRPr="00FD2707">
        <w:rPr>
          <w:sz w:val="22"/>
        </w:rPr>
        <w:t>rocess</w:t>
      </w:r>
      <w:r>
        <w:rPr>
          <w:sz w:val="22"/>
        </w:rPr>
        <w:t>.</w:t>
      </w:r>
    </w:p>
    <w:p w14:paraId="478582F6" w14:textId="77777777" w:rsidR="003E0FCA" w:rsidRPr="003E0FCA" w:rsidRDefault="003E0FCA" w:rsidP="003E0FCA">
      <w:pPr>
        <w:pStyle w:val="Level1"/>
        <w:ind w:left="540"/>
        <w:jc w:val="left"/>
        <w:rPr>
          <w:sz w:val="22"/>
        </w:rPr>
      </w:pPr>
    </w:p>
    <w:p w14:paraId="3CBE7AD6" w14:textId="3E4BC60E" w:rsidR="00FE6C87" w:rsidRPr="009D623C" w:rsidRDefault="00FE6C87" w:rsidP="003E0FCA">
      <w:pPr>
        <w:pStyle w:val="Level1"/>
        <w:numPr>
          <w:ilvl w:val="0"/>
          <w:numId w:val="1"/>
        </w:numPr>
        <w:ind w:left="540" w:hanging="540"/>
        <w:jc w:val="left"/>
        <w:rPr>
          <w:sz w:val="22"/>
        </w:rPr>
      </w:pPr>
      <w:r w:rsidRPr="00B0308D">
        <w:rPr>
          <w:iCs/>
          <w:sz w:val="22"/>
        </w:rPr>
        <w:t xml:space="preserve">It is strongly suggested that </w:t>
      </w:r>
      <w:r w:rsidRPr="000364EF">
        <w:rPr>
          <w:iCs/>
          <w:sz w:val="22"/>
        </w:rPr>
        <w:t>in addition to the</w:t>
      </w:r>
      <w:r>
        <w:rPr>
          <w:sz w:val="22"/>
        </w:rPr>
        <w:t xml:space="preserve"> Great Online Course series </w:t>
      </w:r>
      <w:r w:rsidRPr="009D623C">
        <w:rPr>
          <w:sz w:val="22"/>
        </w:rPr>
        <w:t>workshops</w:t>
      </w:r>
      <w:r>
        <w:rPr>
          <w:sz w:val="22"/>
        </w:rPr>
        <w:t xml:space="preserve">, recipients </w:t>
      </w:r>
      <w:r w:rsidRPr="009D623C">
        <w:rPr>
          <w:sz w:val="22"/>
        </w:rPr>
        <w:t xml:space="preserve">complete at least two other professional development workshops or events related to </w:t>
      </w:r>
      <w:r>
        <w:rPr>
          <w:sz w:val="22"/>
        </w:rPr>
        <w:t>the</w:t>
      </w:r>
      <w:r w:rsidRPr="009D623C">
        <w:rPr>
          <w:sz w:val="22"/>
        </w:rPr>
        <w:t xml:space="preserve"> project, from among offerings by the </w:t>
      </w:r>
      <w:hyperlink r:id="rId16" w:history="1">
        <w:r w:rsidRPr="009D623C">
          <w:rPr>
            <w:rStyle w:val="Hyperlink"/>
            <w:sz w:val="22"/>
            <w:u w:val="none"/>
          </w:rPr>
          <w:t>Center for Instructional Technology and Training</w:t>
        </w:r>
      </w:hyperlink>
      <w:r w:rsidRPr="009D623C">
        <w:rPr>
          <w:sz w:val="22"/>
        </w:rPr>
        <w:t xml:space="preserve"> or the </w:t>
      </w:r>
      <w:hyperlink r:id="rId17" w:history="1">
        <w:r w:rsidRPr="009D623C">
          <w:rPr>
            <w:rStyle w:val="Hyperlink"/>
            <w:sz w:val="22"/>
            <w:u w:val="none"/>
          </w:rPr>
          <w:t>Center for Teaching Excellence</w:t>
        </w:r>
      </w:hyperlink>
      <w:r w:rsidRPr="009D623C">
        <w:rPr>
          <w:sz w:val="22"/>
        </w:rPr>
        <w:t xml:space="preserve"> (some of which count toward the </w:t>
      </w:r>
      <w:hyperlink r:id="rId18" w:history="1">
        <w:r w:rsidRPr="00325C87">
          <w:rPr>
            <w:rStyle w:val="Hyperlink"/>
            <w:sz w:val="22"/>
          </w:rPr>
          <w:t>Passport to Great Teaching</w:t>
        </w:r>
      </w:hyperlink>
      <w:r w:rsidRPr="009D623C">
        <w:rPr>
          <w:sz w:val="22"/>
        </w:rPr>
        <w:t xml:space="preserve"> </w:t>
      </w:r>
      <w:r w:rsidR="000E01E3">
        <w:rPr>
          <w:sz w:val="22"/>
        </w:rPr>
        <w:t>professional development</w:t>
      </w:r>
      <w:r w:rsidR="000E01E3" w:rsidRPr="009D623C">
        <w:rPr>
          <w:sz w:val="22"/>
        </w:rPr>
        <w:t xml:space="preserve"> </w:t>
      </w:r>
      <w:r w:rsidRPr="009D623C">
        <w:rPr>
          <w:sz w:val="22"/>
        </w:rPr>
        <w:t xml:space="preserve">program). </w:t>
      </w:r>
    </w:p>
    <w:p w14:paraId="3618F084" w14:textId="77777777" w:rsidR="004C4E56" w:rsidRPr="0099236B" w:rsidRDefault="004C4E56" w:rsidP="00AC3DA3">
      <w:pPr>
        <w:pStyle w:val="Level1"/>
        <w:ind w:left="0"/>
        <w:jc w:val="left"/>
        <w:rPr>
          <w:sz w:val="22"/>
        </w:rPr>
      </w:pPr>
    </w:p>
    <w:p w14:paraId="75CFD7B5" w14:textId="2297A464" w:rsidR="004C4E56" w:rsidRPr="00F66A60" w:rsidRDefault="004C4E56" w:rsidP="00AC3DA3">
      <w:pPr>
        <w:pStyle w:val="Level1"/>
        <w:numPr>
          <w:ilvl w:val="0"/>
          <w:numId w:val="1"/>
        </w:numPr>
        <w:ind w:left="547" w:hanging="547"/>
        <w:jc w:val="left"/>
        <w:rPr>
          <w:sz w:val="22"/>
        </w:rPr>
      </w:pPr>
      <w:r w:rsidRPr="00F66A60">
        <w:rPr>
          <w:sz w:val="22"/>
        </w:rPr>
        <w:t xml:space="preserve">Recipients </w:t>
      </w:r>
      <w:r>
        <w:rPr>
          <w:sz w:val="22"/>
        </w:rPr>
        <w:t xml:space="preserve">may be invited </w:t>
      </w:r>
      <w:r w:rsidRPr="00F66A60">
        <w:rPr>
          <w:sz w:val="22"/>
        </w:rPr>
        <w:t xml:space="preserve">to present their projects at the annual </w:t>
      </w:r>
      <w:r w:rsidR="00F44914">
        <w:rPr>
          <w:sz w:val="22"/>
        </w:rPr>
        <w:t xml:space="preserve">CALS </w:t>
      </w:r>
      <w:r w:rsidRPr="00F66A60">
        <w:rPr>
          <w:sz w:val="22"/>
        </w:rPr>
        <w:t>Teaching Enhancement Symposium in August</w:t>
      </w:r>
      <w:r>
        <w:rPr>
          <w:sz w:val="22"/>
        </w:rPr>
        <w:t xml:space="preserve"> or to present or share information about their project as part of an online project showcase</w:t>
      </w:r>
      <w:r w:rsidRPr="00F66A60">
        <w:rPr>
          <w:sz w:val="22"/>
        </w:rPr>
        <w:t>.</w:t>
      </w:r>
    </w:p>
    <w:p w14:paraId="41934034" w14:textId="77777777" w:rsidR="004C4E56" w:rsidRDefault="004C4E56" w:rsidP="00AC3DA3">
      <w:pPr>
        <w:pStyle w:val="Level1"/>
        <w:tabs>
          <w:tab w:val="left" w:pos="720"/>
        </w:tabs>
        <w:ind w:left="0"/>
        <w:jc w:val="left"/>
        <w:rPr>
          <w:sz w:val="22"/>
        </w:rPr>
      </w:pPr>
    </w:p>
    <w:p w14:paraId="4912D1B3" w14:textId="77777777" w:rsidR="004C4E56" w:rsidRPr="00F66A60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sz w:val="22"/>
        </w:rPr>
      </w:pPr>
      <w:r w:rsidRPr="00F66A60">
        <w:rPr>
          <w:sz w:val="22"/>
        </w:rPr>
        <w:t>Questions: Al Wysocki, 20</w:t>
      </w:r>
      <w:r>
        <w:rPr>
          <w:sz w:val="22"/>
        </w:rPr>
        <w:t>20</w:t>
      </w:r>
      <w:r w:rsidRPr="00F66A60">
        <w:rPr>
          <w:sz w:val="22"/>
        </w:rPr>
        <w:t xml:space="preserve"> McCarty Hall</w:t>
      </w:r>
      <w:r>
        <w:rPr>
          <w:sz w:val="22"/>
        </w:rPr>
        <w:t xml:space="preserve"> D</w:t>
      </w:r>
      <w:r w:rsidRPr="00F66A60">
        <w:rPr>
          <w:sz w:val="22"/>
        </w:rPr>
        <w:t xml:space="preserve"> (352-392-1963), </w:t>
      </w:r>
      <w:hyperlink r:id="rId19" w:history="1">
        <w:r w:rsidRPr="00F66A60">
          <w:rPr>
            <w:rStyle w:val="Hyperlink"/>
            <w:sz w:val="22"/>
          </w:rPr>
          <w:t>wysocki@ufl.edu</w:t>
        </w:r>
      </w:hyperlink>
      <w:r w:rsidRPr="00F66A60">
        <w:rPr>
          <w:sz w:val="22"/>
        </w:rPr>
        <w:t>.</w:t>
      </w:r>
    </w:p>
    <w:p w14:paraId="0D302279" w14:textId="1D4DF898" w:rsidR="004C4E56" w:rsidRPr="003A1B42" w:rsidRDefault="004C4E56" w:rsidP="00B1294C">
      <w:pPr>
        <w:widowControl/>
        <w:autoSpaceDE/>
        <w:autoSpaceDN/>
        <w:adjustRightInd/>
        <w:jc w:val="center"/>
      </w:pPr>
      <w:r>
        <w:rPr>
          <w:b/>
          <w:bCs/>
        </w:rPr>
        <w:br w:type="page"/>
      </w:r>
      <w:r>
        <w:rPr>
          <w:b/>
          <w:bCs/>
        </w:rPr>
        <w:lastRenderedPageBreak/>
        <w:t>202</w:t>
      </w:r>
      <w:r w:rsidR="00C329F6">
        <w:rPr>
          <w:b/>
          <w:bCs/>
        </w:rPr>
        <w:t>6</w:t>
      </w:r>
      <w:r>
        <w:rPr>
          <w:b/>
          <w:bCs/>
        </w:rPr>
        <w:t xml:space="preserve"> CALS DE MINI</w:t>
      </w:r>
      <w:r w:rsidR="00F53DE6">
        <w:rPr>
          <w:b/>
          <w:bCs/>
        </w:rPr>
        <w:t xml:space="preserve"> </w:t>
      </w:r>
      <w:r>
        <w:rPr>
          <w:b/>
          <w:bCs/>
        </w:rPr>
        <w:t>GRANT</w:t>
      </w:r>
      <w:r w:rsidRPr="003A1B42">
        <w:rPr>
          <w:b/>
          <w:bCs/>
        </w:rPr>
        <w:t xml:space="preserve"> </w:t>
      </w:r>
      <w:r w:rsidR="0099236B">
        <w:rPr>
          <w:b/>
          <w:bCs/>
        </w:rPr>
        <w:t>PROPOSAL</w:t>
      </w:r>
    </w:p>
    <w:p w14:paraId="0AA737D4" w14:textId="7B69D227" w:rsidR="004C4E56" w:rsidRPr="00B128D9" w:rsidRDefault="004C4E56" w:rsidP="00AC3DA3">
      <w:pPr>
        <w:numPr>
          <w:ilvl w:val="12"/>
          <w:numId w:val="0"/>
        </w:numPr>
        <w:jc w:val="center"/>
        <w:rPr>
          <w:b/>
          <w:bCs/>
          <w:sz w:val="24"/>
        </w:rPr>
      </w:pPr>
      <w:r>
        <w:rPr>
          <w:b/>
          <w:bCs/>
          <w:sz w:val="24"/>
        </w:rPr>
        <w:t>Submit to: Al Wysocki</w:t>
      </w:r>
      <w:r w:rsidR="00AC3DA3" w:rsidRPr="00B128D9">
        <w:rPr>
          <w:b/>
          <w:bCs/>
          <w:sz w:val="24"/>
        </w:rPr>
        <w:t xml:space="preserve"> </w:t>
      </w:r>
      <w:hyperlink r:id="rId20" w:history="1">
        <w:r w:rsidR="00AC3DA3" w:rsidRPr="00B11304">
          <w:rPr>
            <w:rStyle w:val="Hyperlink"/>
            <w:b/>
            <w:bCs/>
            <w:sz w:val="24"/>
          </w:rPr>
          <w:t>wysocki@ufl.edu</w:t>
        </w:r>
      </w:hyperlink>
      <w:r w:rsidRPr="00B128D9">
        <w:rPr>
          <w:b/>
          <w:bCs/>
          <w:sz w:val="24"/>
        </w:rPr>
        <w:t>,</w:t>
      </w:r>
    </w:p>
    <w:p w14:paraId="4C157883" w14:textId="21F2FA7B" w:rsidR="004C4E56" w:rsidRDefault="004C4E56" w:rsidP="00AC3DA3">
      <w:pPr>
        <w:numPr>
          <w:ilvl w:val="12"/>
          <w:numId w:val="0"/>
        </w:numPr>
        <w:jc w:val="center"/>
        <w:rPr>
          <w:b/>
          <w:bCs/>
          <w:sz w:val="24"/>
        </w:rPr>
      </w:pPr>
      <w:r w:rsidRPr="00562AB2">
        <w:rPr>
          <w:b/>
          <w:bCs/>
          <w:sz w:val="24"/>
        </w:rPr>
        <w:t xml:space="preserve">Deadline – </w:t>
      </w:r>
      <w:r w:rsidR="00D26854">
        <w:rPr>
          <w:b/>
          <w:bCs/>
          <w:sz w:val="24"/>
        </w:rPr>
        <w:t xml:space="preserve">Friday </w:t>
      </w:r>
      <w:r w:rsidR="00C329F6">
        <w:rPr>
          <w:b/>
          <w:bCs/>
          <w:sz w:val="24"/>
        </w:rPr>
        <w:t xml:space="preserve">December </w:t>
      </w:r>
      <w:r w:rsidR="00D26854">
        <w:rPr>
          <w:b/>
          <w:bCs/>
          <w:sz w:val="24"/>
        </w:rPr>
        <w:t>18</w:t>
      </w:r>
      <w:r>
        <w:rPr>
          <w:b/>
          <w:bCs/>
          <w:sz w:val="24"/>
        </w:rPr>
        <w:t xml:space="preserve">, </w:t>
      </w:r>
      <w:r w:rsidR="00D26854">
        <w:rPr>
          <w:b/>
          <w:bCs/>
          <w:sz w:val="24"/>
        </w:rPr>
        <w:t>2026</w:t>
      </w:r>
    </w:p>
    <w:p w14:paraId="6EBD11C7" w14:textId="77777777" w:rsidR="004C4E56" w:rsidRDefault="004C4E56" w:rsidP="00AC3DA3">
      <w:pPr>
        <w:numPr>
          <w:ilvl w:val="12"/>
          <w:numId w:val="0"/>
        </w:numPr>
        <w:jc w:val="center"/>
        <w:rPr>
          <w:b/>
          <w:bCs/>
          <w:sz w:val="24"/>
        </w:rPr>
      </w:pPr>
    </w:p>
    <w:p w14:paraId="665FF77A" w14:textId="77777777" w:rsidR="004C4E56" w:rsidRPr="00B128D9" w:rsidRDefault="004C4E56" w:rsidP="00AC3DA3">
      <w:pPr>
        <w:numPr>
          <w:ilvl w:val="12"/>
          <w:numId w:val="0"/>
        </w:numPr>
        <w:jc w:val="center"/>
        <w:rPr>
          <w:b/>
          <w:bCs/>
          <w:sz w:val="24"/>
        </w:rPr>
      </w:pPr>
      <w:r>
        <w:rPr>
          <w:b/>
          <w:bCs/>
          <w:sz w:val="24"/>
        </w:rPr>
        <w:t>[Maximum length = three pages]</w:t>
      </w:r>
    </w:p>
    <w:p w14:paraId="0AA5EAA6" w14:textId="77777777" w:rsidR="004C4E56" w:rsidRPr="00B128D9" w:rsidRDefault="004C4E56" w:rsidP="00AC3DA3">
      <w:pPr>
        <w:numPr>
          <w:ilvl w:val="12"/>
          <w:numId w:val="0"/>
        </w:numPr>
        <w:rPr>
          <w:b/>
          <w:bCs/>
          <w:sz w:val="24"/>
        </w:rPr>
      </w:pPr>
    </w:p>
    <w:p w14:paraId="1A27A84A" w14:textId="77777777" w:rsidR="004C4E56" w:rsidRPr="00B128D9" w:rsidRDefault="004C4E56" w:rsidP="00AC3DA3">
      <w:pPr>
        <w:numPr>
          <w:ilvl w:val="12"/>
          <w:numId w:val="0"/>
        </w:numPr>
        <w:rPr>
          <w:b/>
          <w:bCs/>
          <w:sz w:val="24"/>
        </w:rPr>
      </w:pPr>
    </w:p>
    <w:p w14:paraId="7E6FEB62" w14:textId="77777777" w:rsidR="004C4E56" w:rsidRPr="00B128D9" w:rsidRDefault="004C4E56" w:rsidP="00AC3DA3">
      <w:pPr>
        <w:numPr>
          <w:ilvl w:val="12"/>
          <w:numId w:val="0"/>
        </w:numPr>
        <w:rPr>
          <w:sz w:val="24"/>
        </w:rPr>
        <w:sectPr w:rsidR="004C4E56" w:rsidRPr="00B128D9" w:rsidSect="0076085C">
          <w:footerReference w:type="default" r:id="rId21"/>
          <w:pgSz w:w="12240" w:h="15840"/>
          <w:pgMar w:top="990" w:right="1170" w:bottom="945" w:left="1170" w:header="288" w:footer="477" w:gutter="0"/>
          <w:cols w:space="720"/>
          <w:docGrid w:linePitch="272"/>
        </w:sectPr>
      </w:pPr>
    </w:p>
    <w:p w14:paraId="6D9CD0DD" w14:textId="78F973A4" w:rsidR="00AC3DA3" w:rsidRDefault="00AC3DA3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>
        <w:rPr>
          <w:b/>
          <w:szCs w:val="20"/>
        </w:rPr>
        <w:t>Include the following components in your proposal:</w:t>
      </w:r>
    </w:p>
    <w:p w14:paraId="7A82E926" w14:textId="70B35FC2" w:rsidR="00AC3DA3" w:rsidRDefault="00630DC7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>
        <w:rPr>
          <w:b/>
          <w:szCs w:val="20"/>
        </w:rPr>
        <w:t>Submi</w:t>
      </w:r>
      <w:r w:rsidR="00315124">
        <w:rPr>
          <w:b/>
          <w:szCs w:val="20"/>
        </w:rPr>
        <w:t xml:space="preserve">t your proposal </w:t>
      </w:r>
      <w:r w:rsidR="009310C2">
        <w:rPr>
          <w:b/>
          <w:szCs w:val="20"/>
        </w:rPr>
        <w:t>as a Word or PDF document to Allen Wysocki (</w:t>
      </w:r>
      <w:hyperlink r:id="rId22" w:history="1">
        <w:r w:rsidR="009310C2" w:rsidRPr="003A6949">
          <w:rPr>
            <w:rStyle w:val="Hyperlink"/>
            <w:b/>
            <w:szCs w:val="20"/>
          </w:rPr>
          <w:t>wysocki@ufl.edu</w:t>
        </w:r>
      </w:hyperlink>
      <w:r w:rsidR="009310C2">
        <w:rPr>
          <w:b/>
          <w:szCs w:val="20"/>
        </w:rPr>
        <w:t xml:space="preserve">). </w:t>
      </w:r>
    </w:p>
    <w:p w14:paraId="70B59FAC" w14:textId="77777777" w:rsidR="00315124" w:rsidRDefault="00315124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</w:p>
    <w:p w14:paraId="26A5F9E7" w14:textId="14D640DC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 w:rsidRPr="00B128D9">
        <w:rPr>
          <w:b/>
          <w:szCs w:val="20"/>
        </w:rPr>
        <w:t>Project title:</w:t>
      </w:r>
    </w:p>
    <w:p w14:paraId="4870CA97" w14:textId="77777777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rPr>
          <w:szCs w:val="20"/>
        </w:rPr>
      </w:pPr>
    </w:p>
    <w:p w14:paraId="2A18DB1F" w14:textId="77777777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 w:rsidRPr="00B128D9">
        <w:rPr>
          <w:b/>
          <w:szCs w:val="20"/>
        </w:rPr>
        <w:t xml:space="preserve">Name(s): </w:t>
      </w:r>
    </w:p>
    <w:p w14:paraId="169B0D0E" w14:textId="77777777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55508EED" w14:textId="77777777" w:rsidR="004C4E56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>
        <w:rPr>
          <w:b/>
          <w:szCs w:val="20"/>
        </w:rPr>
        <w:t>Course(s) involved:</w:t>
      </w:r>
    </w:p>
    <w:p w14:paraId="0E8806D2" w14:textId="77777777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137A6F46" w14:textId="77777777" w:rsidR="004C4E56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 w:rsidRPr="00B128D9">
        <w:rPr>
          <w:b/>
          <w:szCs w:val="20"/>
        </w:rPr>
        <w:t xml:space="preserve">Department/Program: </w:t>
      </w:r>
    </w:p>
    <w:p w14:paraId="5B0B80C2" w14:textId="77777777" w:rsidR="004C4E56" w:rsidRDefault="004C4E56" w:rsidP="00AC3DA3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63577262" w14:textId="77777777" w:rsidR="004C4E56" w:rsidRPr="00B128D9" w:rsidRDefault="004C4E56" w:rsidP="00AC3DA3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>
        <w:rPr>
          <w:b/>
          <w:szCs w:val="20"/>
        </w:rPr>
        <w:t>Delivery category*:</w:t>
      </w:r>
    </w:p>
    <w:p w14:paraId="024F7AEF" w14:textId="22B91D88" w:rsidR="005129B4" w:rsidRPr="00991272" w:rsidRDefault="005129B4" w:rsidP="005129B4">
      <w:pPr>
        <w:pStyle w:val="ListParagraph"/>
        <w:numPr>
          <w:ilvl w:val="0"/>
          <w:numId w:val="6"/>
        </w:numPr>
        <w:rPr>
          <w:bCs/>
          <w:sz w:val="24"/>
        </w:rPr>
      </w:pPr>
      <w:r w:rsidRPr="00991272">
        <w:rPr>
          <w:bCs/>
          <w:sz w:val="24"/>
        </w:rPr>
        <w:t>Online 100% (all online)</w:t>
      </w:r>
      <w:r w:rsidR="0073551B">
        <w:rPr>
          <w:bCs/>
          <w:sz w:val="24"/>
        </w:rPr>
        <w:t>.</w:t>
      </w:r>
    </w:p>
    <w:p w14:paraId="3E2BE4B0" w14:textId="32AEBE7A" w:rsidR="005129B4" w:rsidRPr="00991272" w:rsidRDefault="005129B4" w:rsidP="005129B4">
      <w:pPr>
        <w:pStyle w:val="ListParagraph"/>
        <w:numPr>
          <w:ilvl w:val="0"/>
          <w:numId w:val="6"/>
        </w:numPr>
        <w:rPr>
          <w:bCs/>
          <w:sz w:val="24"/>
        </w:rPr>
      </w:pPr>
      <w:r w:rsidRPr="00991272">
        <w:rPr>
          <w:bCs/>
          <w:sz w:val="24"/>
        </w:rPr>
        <w:t>Online 80-99% (online with some in-person exams or projects)</w:t>
      </w:r>
      <w:r w:rsidR="0073551B">
        <w:rPr>
          <w:bCs/>
          <w:sz w:val="24"/>
        </w:rPr>
        <w:t>.</w:t>
      </w:r>
    </w:p>
    <w:p w14:paraId="34F100D1" w14:textId="4A671D4B" w:rsidR="005129B4" w:rsidRPr="00991272" w:rsidRDefault="00D4448B" w:rsidP="005129B4">
      <w:pPr>
        <w:pStyle w:val="ListParagraph"/>
        <w:numPr>
          <w:ilvl w:val="0"/>
          <w:numId w:val="6"/>
        </w:numPr>
        <w:rPr>
          <w:bCs/>
          <w:sz w:val="24"/>
        </w:rPr>
      </w:pPr>
      <w:r>
        <w:rPr>
          <w:bCs/>
          <w:sz w:val="24"/>
        </w:rPr>
        <w:t xml:space="preserve">Hybrid </w:t>
      </w:r>
      <w:r w:rsidR="00460E6C">
        <w:rPr>
          <w:bCs/>
          <w:sz w:val="24"/>
        </w:rPr>
        <w:t>(</w:t>
      </w:r>
      <w:r>
        <w:rPr>
          <w:bCs/>
          <w:sz w:val="24"/>
        </w:rPr>
        <w:t>online and in-person</w:t>
      </w:r>
      <w:r w:rsidR="004E59AB">
        <w:rPr>
          <w:bCs/>
          <w:sz w:val="24"/>
        </w:rPr>
        <w:t xml:space="preserve"> sessions</w:t>
      </w:r>
      <w:r w:rsidR="00460E6C">
        <w:rPr>
          <w:bCs/>
          <w:sz w:val="24"/>
        </w:rPr>
        <w:t>)</w:t>
      </w:r>
      <w:r w:rsidR="0073551B">
        <w:rPr>
          <w:bCs/>
          <w:sz w:val="24"/>
        </w:rPr>
        <w:t>.</w:t>
      </w:r>
    </w:p>
    <w:p w14:paraId="2CCC06A0" w14:textId="2E6D1F70" w:rsidR="004C4E56" w:rsidRDefault="004C4E56" w:rsidP="00AC3DA3">
      <w:pPr>
        <w:numPr>
          <w:ilvl w:val="12"/>
          <w:numId w:val="0"/>
        </w:numPr>
        <w:rPr>
          <w:bCs/>
          <w:sz w:val="24"/>
        </w:rPr>
      </w:pPr>
    </w:p>
    <w:p w14:paraId="21C76C5A" w14:textId="77777777" w:rsidR="0030351F" w:rsidRPr="0030351F" w:rsidRDefault="0030351F" w:rsidP="0030351F">
      <w:pPr>
        <w:numPr>
          <w:ilvl w:val="12"/>
          <w:numId w:val="0"/>
        </w:numPr>
        <w:rPr>
          <w:b/>
          <w:bCs/>
          <w:sz w:val="24"/>
        </w:rPr>
      </w:pPr>
      <w:r w:rsidRPr="0030351F">
        <w:rPr>
          <w:b/>
          <w:bCs/>
          <w:sz w:val="24"/>
        </w:rPr>
        <w:t>Project type(s):</w:t>
      </w:r>
    </w:p>
    <w:p w14:paraId="7A947A7B" w14:textId="22C24BC2" w:rsidR="0030351F" w:rsidRPr="000D6540" w:rsidRDefault="0030351F" w:rsidP="000D6540">
      <w:pPr>
        <w:pStyle w:val="ListParagraph"/>
        <w:numPr>
          <w:ilvl w:val="0"/>
          <w:numId w:val="8"/>
        </w:numPr>
        <w:rPr>
          <w:sz w:val="24"/>
        </w:rPr>
      </w:pPr>
      <w:r w:rsidRPr="000D6540">
        <w:rPr>
          <w:sz w:val="24"/>
        </w:rPr>
        <w:t>Development of new or traditionally face-to-face course(s) for online delivery</w:t>
      </w:r>
      <w:r w:rsidR="0073551B">
        <w:rPr>
          <w:sz w:val="24"/>
        </w:rPr>
        <w:t>.</w:t>
      </w:r>
    </w:p>
    <w:p w14:paraId="2D2BACF5" w14:textId="33C03777" w:rsidR="0030351F" w:rsidRPr="000D6540" w:rsidRDefault="0030351F" w:rsidP="000D6540">
      <w:pPr>
        <w:pStyle w:val="ListParagraph"/>
        <w:numPr>
          <w:ilvl w:val="0"/>
          <w:numId w:val="8"/>
        </w:numPr>
        <w:rPr>
          <w:sz w:val="24"/>
        </w:rPr>
      </w:pPr>
      <w:r w:rsidRPr="000D6540">
        <w:rPr>
          <w:sz w:val="24"/>
        </w:rPr>
        <w:t>Enhancement of currently taught online course(s) to earn a</w:t>
      </w:r>
      <w:r w:rsidR="009D0942">
        <w:rPr>
          <w:sz w:val="24"/>
        </w:rPr>
        <w:t xml:space="preserve">n </w:t>
      </w:r>
      <w:r w:rsidRPr="000D6540">
        <w:rPr>
          <w:sz w:val="24"/>
        </w:rPr>
        <w:t>“Exemplary” designation in the</w:t>
      </w:r>
      <w:r w:rsidRPr="006C5D5E">
        <w:rPr>
          <w:sz w:val="28"/>
          <w:szCs w:val="21"/>
        </w:rPr>
        <w:t xml:space="preserve"> </w:t>
      </w:r>
      <w:r w:rsidR="000539D0" w:rsidRPr="006C5D5E">
        <w:rPr>
          <w:sz w:val="24"/>
          <w:szCs w:val="21"/>
        </w:rPr>
        <w:t xml:space="preserve">UF </w:t>
      </w:r>
      <w:r w:rsidR="004E59AB">
        <w:rPr>
          <w:sz w:val="24"/>
          <w:szCs w:val="21"/>
        </w:rPr>
        <w:t xml:space="preserve">Online Course </w:t>
      </w:r>
      <w:r w:rsidR="000539D0" w:rsidRPr="006C5D5E">
        <w:rPr>
          <w:sz w:val="24"/>
          <w:szCs w:val="21"/>
        </w:rPr>
        <w:t xml:space="preserve">Quality </w:t>
      </w:r>
      <w:r w:rsidR="004E59AB">
        <w:rPr>
          <w:sz w:val="24"/>
          <w:szCs w:val="21"/>
        </w:rPr>
        <w:t>Review</w:t>
      </w:r>
      <w:r w:rsidR="0073551B">
        <w:rPr>
          <w:sz w:val="24"/>
        </w:rPr>
        <w:t>.</w:t>
      </w:r>
    </w:p>
    <w:p w14:paraId="7F96F89C" w14:textId="7DD32949" w:rsidR="0030351F" w:rsidRPr="000D6540" w:rsidRDefault="0030351F" w:rsidP="000D6540">
      <w:pPr>
        <w:pStyle w:val="ListParagraph"/>
        <w:numPr>
          <w:ilvl w:val="0"/>
          <w:numId w:val="8"/>
        </w:numPr>
        <w:rPr>
          <w:sz w:val="24"/>
        </w:rPr>
      </w:pPr>
      <w:r w:rsidRPr="000D6540">
        <w:rPr>
          <w:sz w:val="24"/>
        </w:rPr>
        <w:t>Development of an innovative online teaching approach, learning material</w:t>
      </w:r>
      <w:r w:rsidR="004E59AB">
        <w:rPr>
          <w:sz w:val="24"/>
        </w:rPr>
        <w:t>,</w:t>
      </w:r>
      <w:r w:rsidRPr="000D6540">
        <w:rPr>
          <w:sz w:val="24"/>
        </w:rPr>
        <w:t xml:space="preserve"> or activity</w:t>
      </w:r>
      <w:r w:rsidR="0073551B">
        <w:rPr>
          <w:sz w:val="24"/>
        </w:rPr>
        <w:t>.</w:t>
      </w:r>
    </w:p>
    <w:p w14:paraId="286C9301" w14:textId="77777777" w:rsidR="0030351F" w:rsidRPr="00991272" w:rsidRDefault="0030351F" w:rsidP="00AC3DA3">
      <w:pPr>
        <w:numPr>
          <w:ilvl w:val="12"/>
          <w:numId w:val="0"/>
        </w:numPr>
        <w:rPr>
          <w:bCs/>
          <w:sz w:val="24"/>
        </w:rPr>
      </w:pPr>
    </w:p>
    <w:p w14:paraId="2A26E69E" w14:textId="77777777" w:rsidR="004C4E56" w:rsidRDefault="004C4E56" w:rsidP="00AC3DA3">
      <w:pPr>
        <w:numPr>
          <w:ilvl w:val="12"/>
          <w:numId w:val="0"/>
        </w:numPr>
        <w:outlineLvl w:val="0"/>
        <w:rPr>
          <w:b/>
          <w:sz w:val="24"/>
        </w:rPr>
      </w:pPr>
      <w:r w:rsidRPr="00B128D9">
        <w:rPr>
          <w:b/>
          <w:sz w:val="24"/>
        </w:rPr>
        <w:t xml:space="preserve">Objective(s): </w:t>
      </w:r>
    </w:p>
    <w:p w14:paraId="7331102C" w14:textId="17CEF98A" w:rsidR="00504AEF" w:rsidRPr="00504AEF" w:rsidRDefault="00504AEF" w:rsidP="00504AEF">
      <w:pPr>
        <w:numPr>
          <w:ilvl w:val="12"/>
          <w:numId w:val="0"/>
        </w:numPr>
        <w:outlineLvl w:val="0"/>
        <w:rPr>
          <w:sz w:val="24"/>
        </w:rPr>
      </w:pPr>
      <w:r w:rsidRPr="00504AEF">
        <w:rPr>
          <w:sz w:val="24"/>
        </w:rPr>
        <w:t xml:space="preserve">For project types B and C, identification of practice(s) from the </w:t>
      </w:r>
      <w:r w:rsidR="006C5D5E" w:rsidRPr="006C5D5E">
        <w:rPr>
          <w:sz w:val="24"/>
        </w:rPr>
        <w:t xml:space="preserve">UF </w:t>
      </w:r>
      <w:r w:rsidR="00332F5F">
        <w:rPr>
          <w:sz w:val="24"/>
        </w:rPr>
        <w:t xml:space="preserve">Online Course </w:t>
      </w:r>
      <w:r w:rsidR="006C5D5E" w:rsidRPr="006C5D5E">
        <w:rPr>
          <w:sz w:val="24"/>
        </w:rPr>
        <w:t xml:space="preserve">Quality </w:t>
      </w:r>
      <w:r w:rsidR="00332F5F">
        <w:rPr>
          <w:sz w:val="24"/>
        </w:rPr>
        <w:t>Review</w:t>
      </w:r>
      <w:r w:rsidR="006C5D5E" w:rsidRPr="006C5D5E">
        <w:rPr>
          <w:sz w:val="24"/>
        </w:rPr>
        <w:t xml:space="preserve"> </w:t>
      </w:r>
      <w:r w:rsidRPr="00504AEF">
        <w:rPr>
          <w:sz w:val="24"/>
        </w:rPr>
        <w:t>rubric targeted by this project (projects of type A should use the rubric to guide course development but do not need to identify specific practices here)</w:t>
      </w:r>
      <w:r w:rsidR="007D672A">
        <w:rPr>
          <w:sz w:val="24"/>
        </w:rPr>
        <w:t>.</w:t>
      </w:r>
    </w:p>
    <w:p w14:paraId="213FE36B" w14:textId="77777777" w:rsidR="004C4E56" w:rsidRPr="00B128D9" w:rsidRDefault="004C4E56" w:rsidP="00AC3DA3">
      <w:pPr>
        <w:numPr>
          <w:ilvl w:val="12"/>
          <w:numId w:val="0"/>
        </w:numPr>
        <w:rPr>
          <w:sz w:val="24"/>
        </w:rPr>
      </w:pPr>
    </w:p>
    <w:p w14:paraId="2B0438AB" w14:textId="3EF22A81" w:rsidR="004C4E56" w:rsidRPr="00B128D9" w:rsidRDefault="004C4E56" w:rsidP="00AC3DA3">
      <w:pPr>
        <w:numPr>
          <w:ilvl w:val="12"/>
          <w:numId w:val="0"/>
        </w:numPr>
        <w:outlineLvl w:val="0"/>
        <w:rPr>
          <w:b/>
          <w:sz w:val="24"/>
        </w:rPr>
      </w:pPr>
      <w:r w:rsidRPr="00B128D9">
        <w:rPr>
          <w:b/>
          <w:sz w:val="24"/>
        </w:rPr>
        <w:t>Justification</w:t>
      </w:r>
      <w:r>
        <w:rPr>
          <w:b/>
          <w:sz w:val="24"/>
        </w:rPr>
        <w:t xml:space="preserve"> (why do you need funding to complete the project?)</w:t>
      </w:r>
      <w:r w:rsidRPr="00B128D9">
        <w:rPr>
          <w:b/>
          <w:sz w:val="24"/>
        </w:rPr>
        <w:t xml:space="preserve">: </w:t>
      </w:r>
    </w:p>
    <w:p w14:paraId="5BFEC5D2" w14:textId="77777777" w:rsidR="004C4E56" w:rsidRPr="00B128D9" w:rsidRDefault="004C4E56" w:rsidP="00AC3DA3">
      <w:pPr>
        <w:numPr>
          <w:ilvl w:val="12"/>
          <w:numId w:val="0"/>
        </w:numPr>
        <w:rPr>
          <w:sz w:val="24"/>
        </w:rPr>
      </w:pPr>
    </w:p>
    <w:p w14:paraId="745F8385" w14:textId="7A47E84A" w:rsidR="00EF37D3" w:rsidRPr="00EF37D3" w:rsidRDefault="00EF37D3" w:rsidP="00EF37D3">
      <w:pPr>
        <w:numPr>
          <w:ilvl w:val="12"/>
          <w:numId w:val="0"/>
        </w:numPr>
        <w:outlineLvl w:val="0"/>
        <w:rPr>
          <w:b/>
          <w:bCs/>
          <w:sz w:val="24"/>
        </w:rPr>
      </w:pPr>
      <w:r w:rsidRPr="00EF37D3">
        <w:rPr>
          <w:b/>
          <w:bCs/>
          <w:sz w:val="24"/>
        </w:rPr>
        <w:t>Timeline</w:t>
      </w:r>
      <w:r w:rsidR="00771B32">
        <w:rPr>
          <w:b/>
          <w:bCs/>
          <w:sz w:val="24"/>
        </w:rPr>
        <w:t xml:space="preserve"> and Procedures</w:t>
      </w:r>
      <w:r w:rsidRPr="00EF37D3">
        <w:rPr>
          <w:b/>
          <w:bCs/>
          <w:sz w:val="24"/>
        </w:rPr>
        <w:t xml:space="preserve"> (include an expanded timeline if proposing a project for a course that is not yet fully developed):</w:t>
      </w:r>
    </w:p>
    <w:p w14:paraId="0A2EAF8B" w14:textId="77777777" w:rsidR="00EF37D3" w:rsidRPr="00EF37D3" w:rsidRDefault="00EF37D3" w:rsidP="00EF37D3">
      <w:pPr>
        <w:numPr>
          <w:ilvl w:val="12"/>
          <w:numId w:val="0"/>
        </w:numPr>
        <w:outlineLvl w:val="0"/>
        <w:rPr>
          <w:b/>
          <w:bCs/>
          <w:sz w:val="24"/>
        </w:rPr>
      </w:pPr>
    </w:p>
    <w:p w14:paraId="3C1122FD" w14:textId="77777777" w:rsidR="00EF37D3" w:rsidRPr="00EF37D3" w:rsidRDefault="00EF37D3" w:rsidP="00EF37D3">
      <w:pPr>
        <w:numPr>
          <w:ilvl w:val="12"/>
          <w:numId w:val="0"/>
        </w:numPr>
        <w:outlineLvl w:val="0"/>
        <w:rPr>
          <w:b/>
          <w:sz w:val="24"/>
        </w:rPr>
      </w:pPr>
      <w:r w:rsidRPr="00EF37D3">
        <w:rPr>
          <w:b/>
          <w:bCs/>
          <w:sz w:val="24"/>
        </w:rPr>
        <w:t xml:space="preserve">Deliverables and anticipated benefits (include the intended impact on student success): </w:t>
      </w:r>
    </w:p>
    <w:p w14:paraId="629E779C" w14:textId="77777777" w:rsidR="00EF37D3" w:rsidRDefault="00EF37D3" w:rsidP="00AC3DA3">
      <w:pPr>
        <w:numPr>
          <w:ilvl w:val="12"/>
          <w:numId w:val="0"/>
        </w:numPr>
        <w:outlineLvl w:val="0"/>
        <w:rPr>
          <w:b/>
          <w:sz w:val="24"/>
        </w:rPr>
      </w:pPr>
    </w:p>
    <w:p w14:paraId="2E423587" w14:textId="77777777" w:rsidR="004C4E56" w:rsidRDefault="004C4E56" w:rsidP="00AC3DA3">
      <w:pPr>
        <w:numPr>
          <w:ilvl w:val="12"/>
          <w:numId w:val="0"/>
        </w:numPr>
        <w:rPr>
          <w:sz w:val="24"/>
        </w:rPr>
      </w:pPr>
    </w:p>
    <w:p w14:paraId="2830F50A" w14:textId="236755BB" w:rsidR="004C4E56" w:rsidRDefault="004C4E56" w:rsidP="00315124">
      <w:pPr>
        <w:numPr>
          <w:ilvl w:val="12"/>
          <w:numId w:val="0"/>
        </w:numPr>
        <w:outlineLvl w:val="0"/>
        <w:rPr>
          <w:b/>
          <w:sz w:val="24"/>
        </w:rPr>
      </w:pPr>
      <w:r w:rsidRPr="00B128D9">
        <w:rPr>
          <w:b/>
          <w:sz w:val="24"/>
        </w:rPr>
        <w:t>Funds requested: $</w:t>
      </w:r>
      <w:r>
        <w:rPr>
          <w:b/>
          <w:sz w:val="24"/>
        </w:rPr>
        <w:t>.</w:t>
      </w:r>
      <w:r>
        <w:rPr>
          <w:b/>
          <w:sz w:val="24"/>
          <w:u w:val="single"/>
        </w:rPr>
        <w:t xml:space="preserve">           </w:t>
      </w:r>
      <w:r w:rsidRPr="00B128D9">
        <w:rPr>
          <w:b/>
          <w:sz w:val="24"/>
        </w:rPr>
        <w:t>_____.  [Please itemize expenditures]</w:t>
      </w:r>
      <w:bookmarkEnd w:id="0"/>
    </w:p>
    <w:sectPr w:rsidR="004C4E56" w:rsidSect="0076085C">
      <w:footerReference w:type="default" r:id="rId23"/>
      <w:type w:val="continuous"/>
      <w:pgSz w:w="12240" w:h="15840"/>
      <w:pgMar w:top="360" w:right="1440" w:bottom="403" w:left="1440" w:header="288" w:footer="4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570488" w14:textId="77777777" w:rsidR="00C64041" w:rsidRDefault="00C64041" w:rsidP="004C4E56">
      <w:r>
        <w:separator/>
      </w:r>
    </w:p>
  </w:endnote>
  <w:endnote w:type="continuationSeparator" w:id="0">
    <w:p w14:paraId="5970EC43" w14:textId="77777777" w:rsidR="00C64041" w:rsidRDefault="00C64041" w:rsidP="004C4E56">
      <w:r>
        <w:continuationSeparator/>
      </w:r>
    </w:p>
  </w:endnote>
  <w:endnote w:type="continuationNotice" w:id="1">
    <w:p w14:paraId="06975A10" w14:textId="77777777" w:rsidR="00C64041" w:rsidRDefault="00C640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966784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CBFC35" w14:textId="48B014D7" w:rsidR="0076085C" w:rsidRDefault="007608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EA18BA7" w14:textId="4CA1805C" w:rsidR="00D45678" w:rsidRPr="004C4E56" w:rsidRDefault="0076085C" w:rsidP="0076085C">
    <w:pPr>
      <w:pStyle w:val="Footer"/>
      <w:ind w:right="360"/>
    </w:pPr>
    <w:r>
      <w:t>Updated (</w:t>
    </w:r>
    <w:r w:rsidR="006C2E3B">
      <w:t>9-14-26</w:t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342E47" w14:textId="77777777" w:rsidR="000564F3" w:rsidRDefault="000564F3">
    <w:pPr>
      <w:rPr>
        <w:sz w:val="18"/>
        <w:szCs w:val="18"/>
      </w:rPr>
    </w:pPr>
  </w:p>
  <w:p w14:paraId="47E025D8" w14:textId="77777777" w:rsidR="000564F3" w:rsidRDefault="000564F3">
    <w:pPr>
      <w:tabs>
        <w:tab w:val="left" w:pos="-108"/>
        <w:tab w:val="left" w:pos="612"/>
        <w:tab w:val="left" w:pos="1332"/>
        <w:tab w:val="left" w:pos="2052"/>
        <w:tab w:val="left" w:pos="2772"/>
        <w:tab w:val="left" w:pos="3492"/>
        <w:tab w:val="left" w:pos="4212"/>
        <w:tab w:val="left" w:pos="4932"/>
        <w:tab w:val="left" w:pos="5652"/>
        <w:tab w:val="left" w:pos="6372"/>
        <w:tab w:val="left" w:pos="7092"/>
        <w:tab w:val="left" w:pos="7812"/>
      </w:tabs>
      <w:spacing w:line="18" w:lineRule="auto"/>
      <w:ind w:left="-108"/>
      <w:rPr>
        <w:sz w:val="24"/>
        <w:szCs w:val="24"/>
      </w:rPr>
    </w:pPr>
  </w:p>
  <w:p w14:paraId="7D18B751" w14:textId="77777777" w:rsidR="000564F3" w:rsidRDefault="000564F3">
    <w:pPr>
      <w:tabs>
        <w:tab w:val="left" w:pos="-108"/>
        <w:tab w:val="left" w:pos="612"/>
        <w:tab w:val="left" w:pos="1332"/>
        <w:tab w:val="left" w:pos="2052"/>
        <w:tab w:val="left" w:pos="2772"/>
        <w:tab w:val="left" w:pos="3492"/>
        <w:tab w:val="left" w:pos="4212"/>
        <w:tab w:val="left" w:pos="4932"/>
        <w:tab w:val="left" w:pos="5652"/>
        <w:tab w:val="left" w:pos="6372"/>
        <w:tab w:val="left" w:pos="7092"/>
        <w:tab w:val="left" w:pos="7812"/>
      </w:tabs>
      <w:spacing w:line="18" w:lineRule="auto"/>
      <w:ind w:left="-108"/>
      <w:rPr>
        <w:sz w:val="24"/>
        <w:szCs w:val="24"/>
      </w:rPr>
    </w:pPr>
  </w:p>
  <w:p w14:paraId="383D9530" w14:textId="77777777" w:rsidR="000564F3" w:rsidRDefault="000564F3">
    <w:pPr>
      <w:tabs>
        <w:tab w:val="left" w:pos="-108"/>
        <w:tab w:val="left" w:pos="612"/>
        <w:tab w:val="left" w:pos="1332"/>
        <w:tab w:val="left" w:pos="2052"/>
        <w:tab w:val="left" w:pos="2772"/>
        <w:tab w:val="left" w:pos="3492"/>
        <w:tab w:val="left" w:pos="4212"/>
        <w:tab w:val="left" w:pos="4932"/>
        <w:tab w:val="left" w:pos="5652"/>
        <w:tab w:val="left" w:pos="6372"/>
        <w:tab w:val="left" w:pos="7092"/>
        <w:tab w:val="left" w:pos="7812"/>
      </w:tabs>
      <w:spacing w:line="16" w:lineRule="auto"/>
      <w:ind w:left="-108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FF872C" w14:textId="77777777" w:rsidR="00C64041" w:rsidRDefault="00C64041" w:rsidP="004C4E56">
      <w:r>
        <w:separator/>
      </w:r>
    </w:p>
  </w:footnote>
  <w:footnote w:type="continuationSeparator" w:id="0">
    <w:p w14:paraId="6FC1F9AE" w14:textId="77777777" w:rsidR="00C64041" w:rsidRDefault="00C64041" w:rsidP="004C4E56">
      <w:r>
        <w:continuationSeparator/>
      </w:r>
    </w:p>
  </w:footnote>
  <w:footnote w:type="continuationNotice" w:id="1">
    <w:p w14:paraId="7CA765B1" w14:textId="77777777" w:rsidR="00C64041" w:rsidRDefault="00C640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04F79"/>
    <w:multiLevelType w:val="hybridMultilevel"/>
    <w:tmpl w:val="4B86BA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85FAA"/>
    <w:multiLevelType w:val="hybridMultilevel"/>
    <w:tmpl w:val="AB40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E10F2"/>
    <w:multiLevelType w:val="hybridMultilevel"/>
    <w:tmpl w:val="A8380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A03AB"/>
    <w:multiLevelType w:val="multilevel"/>
    <w:tmpl w:val="3710CE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97262E8"/>
    <w:multiLevelType w:val="hybridMultilevel"/>
    <w:tmpl w:val="14CE85BC"/>
    <w:lvl w:ilvl="0" w:tplc="A9721736">
      <w:start w:val="1"/>
      <w:numFmt w:val="decimal"/>
      <w:lvlText w:val="%1."/>
      <w:lvlJc w:val="left"/>
      <w:pPr>
        <w:ind w:left="720" w:hanging="360"/>
      </w:pPr>
    </w:lvl>
    <w:lvl w:ilvl="1" w:tplc="B4D042E2">
      <w:start w:val="1"/>
      <w:numFmt w:val="lowerLetter"/>
      <w:lvlText w:val="%2."/>
      <w:lvlJc w:val="left"/>
      <w:pPr>
        <w:ind w:left="1440" w:hanging="360"/>
      </w:pPr>
    </w:lvl>
    <w:lvl w:ilvl="2" w:tplc="61125EDA" w:tentative="1">
      <w:start w:val="1"/>
      <w:numFmt w:val="lowerRoman"/>
      <w:lvlText w:val="%3."/>
      <w:lvlJc w:val="right"/>
      <w:pPr>
        <w:ind w:left="2160" w:hanging="180"/>
      </w:pPr>
    </w:lvl>
    <w:lvl w:ilvl="3" w:tplc="32E87DFE" w:tentative="1">
      <w:start w:val="1"/>
      <w:numFmt w:val="decimal"/>
      <w:lvlText w:val="%4."/>
      <w:lvlJc w:val="left"/>
      <w:pPr>
        <w:ind w:left="2880" w:hanging="360"/>
      </w:pPr>
    </w:lvl>
    <w:lvl w:ilvl="4" w:tplc="E6500ADE" w:tentative="1">
      <w:start w:val="1"/>
      <w:numFmt w:val="lowerLetter"/>
      <w:lvlText w:val="%5."/>
      <w:lvlJc w:val="left"/>
      <w:pPr>
        <w:ind w:left="3600" w:hanging="360"/>
      </w:pPr>
    </w:lvl>
    <w:lvl w:ilvl="5" w:tplc="26C83DC8" w:tentative="1">
      <w:start w:val="1"/>
      <w:numFmt w:val="lowerRoman"/>
      <w:lvlText w:val="%6."/>
      <w:lvlJc w:val="right"/>
      <w:pPr>
        <w:ind w:left="4320" w:hanging="180"/>
      </w:pPr>
    </w:lvl>
    <w:lvl w:ilvl="6" w:tplc="A254FB18" w:tentative="1">
      <w:start w:val="1"/>
      <w:numFmt w:val="decimal"/>
      <w:lvlText w:val="%7."/>
      <w:lvlJc w:val="left"/>
      <w:pPr>
        <w:ind w:left="5040" w:hanging="360"/>
      </w:pPr>
    </w:lvl>
    <w:lvl w:ilvl="7" w:tplc="8AC29AE8" w:tentative="1">
      <w:start w:val="1"/>
      <w:numFmt w:val="lowerLetter"/>
      <w:lvlText w:val="%8."/>
      <w:lvlJc w:val="left"/>
      <w:pPr>
        <w:ind w:left="5760" w:hanging="360"/>
      </w:pPr>
    </w:lvl>
    <w:lvl w:ilvl="8" w:tplc="3E8024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E6476"/>
    <w:multiLevelType w:val="hybridMultilevel"/>
    <w:tmpl w:val="0192B3A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A85FE3"/>
    <w:multiLevelType w:val="hybridMultilevel"/>
    <w:tmpl w:val="81A4D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183721"/>
    <w:multiLevelType w:val="multilevel"/>
    <w:tmpl w:val="39C6D1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6815355">
    <w:abstractNumId w:val="3"/>
  </w:num>
  <w:num w:numId="2" w16cid:durableId="1564363716">
    <w:abstractNumId w:val="4"/>
  </w:num>
  <w:num w:numId="3" w16cid:durableId="989019340">
    <w:abstractNumId w:val="5"/>
  </w:num>
  <w:num w:numId="4" w16cid:durableId="1627543189">
    <w:abstractNumId w:val="6"/>
  </w:num>
  <w:num w:numId="5" w16cid:durableId="1082991803">
    <w:abstractNumId w:val="7"/>
  </w:num>
  <w:num w:numId="6" w16cid:durableId="1844005097">
    <w:abstractNumId w:val="1"/>
  </w:num>
  <w:num w:numId="7" w16cid:durableId="1874801494">
    <w:abstractNumId w:val="0"/>
  </w:num>
  <w:num w:numId="8" w16cid:durableId="8379646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56"/>
    <w:rsid w:val="00002D86"/>
    <w:rsid w:val="000031F6"/>
    <w:rsid w:val="000035EC"/>
    <w:rsid w:val="00003E2C"/>
    <w:rsid w:val="0002541F"/>
    <w:rsid w:val="00026A60"/>
    <w:rsid w:val="000342D2"/>
    <w:rsid w:val="00035315"/>
    <w:rsid w:val="000364EF"/>
    <w:rsid w:val="0004230A"/>
    <w:rsid w:val="0004502D"/>
    <w:rsid w:val="000539D0"/>
    <w:rsid w:val="000564F3"/>
    <w:rsid w:val="00075583"/>
    <w:rsid w:val="00086A39"/>
    <w:rsid w:val="00095E5B"/>
    <w:rsid w:val="00095F43"/>
    <w:rsid w:val="00097519"/>
    <w:rsid w:val="000A55F9"/>
    <w:rsid w:val="000B5D78"/>
    <w:rsid w:val="000C3F3E"/>
    <w:rsid w:val="000C55B6"/>
    <w:rsid w:val="000C7C73"/>
    <w:rsid w:val="000D6540"/>
    <w:rsid w:val="000E01E3"/>
    <w:rsid w:val="000E25A1"/>
    <w:rsid w:val="00116D60"/>
    <w:rsid w:val="001250EF"/>
    <w:rsid w:val="001324D3"/>
    <w:rsid w:val="001655E1"/>
    <w:rsid w:val="0017421E"/>
    <w:rsid w:val="00181AB3"/>
    <w:rsid w:val="00185823"/>
    <w:rsid w:val="001A4BBC"/>
    <w:rsid w:val="001A4FAC"/>
    <w:rsid w:val="001C2E1C"/>
    <w:rsid w:val="001C30D6"/>
    <w:rsid w:val="001C52CF"/>
    <w:rsid w:val="001F0D94"/>
    <w:rsid w:val="001F6618"/>
    <w:rsid w:val="00204C98"/>
    <w:rsid w:val="00212CDA"/>
    <w:rsid w:val="00223E34"/>
    <w:rsid w:val="00225F5F"/>
    <w:rsid w:val="00260920"/>
    <w:rsid w:val="002644EA"/>
    <w:rsid w:val="002776B5"/>
    <w:rsid w:val="00290C0E"/>
    <w:rsid w:val="002A1E3C"/>
    <w:rsid w:val="002B274F"/>
    <w:rsid w:val="002B4992"/>
    <w:rsid w:val="002B6370"/>
    <w:rsid w:val="002C3F9B"/>
    <w:rsid w:val="002D3B20"/>
    <w:rsid w:val="002E523C"/>
    <w:rsid w:val="002F4C39"/>
    <w:rsid w:val="0030351F"/>
    <w:rsid w:val="00305706"/>
    <w:rsid w:val="00307D8A"/>
    <w:rsid w:val="00315124"/>
    <w:rsid w:val="003224FC"/>
    <w:rsid w:val="003240C6"/>
    <w:rsid w:val="00325C87"/>
    <w:rsid w:val="00332F5F"/>
    <w:rsid w:val="00343A20"/>
    <w:rsid w:val="003506CC"/>
    <w:rsid w:val="00374D15"/>
    <w:rsid w:val="003754BE"/>
    <w:rsid w:val="00376236"/>
    <w:rsid w:val="00392FAE"/>
    <w:rsid w:val="00393DAB"/>
    <w:rsid w:val="003973EE"/>
    <w:rsid w:val="003A344D"/>
    <w:rsid w:val="003B4E7A"/>
    <w:rsid w:val="003B7D8F"/>
    <w:rsid w:val="003C0D8D"/>
    <w:rsid w:val="003C1473"/>
    <w:rsid w:val="003C180C"/>
    <w:rsid w:val="003C222E"/>
    <w:rsid w:val="003D41F1"/>
    <w:rsid w:val="003D68CF"/>
    <w:rsid w:val="003E06D9"/>
    <w:rsid w:val="003E0FCA"/>
    <w:rsid w:val="003E6D4C"/>
    <w:rsid w:val="00402695"/>
    <w:rsid w:val="00416B4F"/>
    <w:rsid w:val="0042197F"/>
    <w:rsid w:val="00430606"/>
    <w:rsid w:val="0043738A"/>
    <w:rsid w:val="004407C3"/>
    <w:rsid w:val="004465A4"/>
    <w:rsid w:val="00460E6C"/>
    <w:rsid w:val="00474F59"/>
    <w:rsid w:val="00487182"/>
    <w:rsid w:val="004952A9"/>
    <w:rsid w:val="00496A94"/>
    <w:rsid w:val="004A144D"/>
    <w:rsid w:val="004A20E6"/>
    <w:rsid w:val="004B3D09"/>
    <w:rsid w:val="004B52D9"/>
    <w:rsid w:val="004C2294"/>
    <w:rsid w:val="004C4E56"/>
    <w:rsid w:val="004D2A1A"/>
    <w:rsid w:val="004D4032"/>
    <w:rsid w:val="004E4D79"/>
    <w:rsid w:val="004E59AB"/>
    <w:rsid w:val="004E64CE"/>
    <w:rsid w:val="004E6972"/>
    <w:rsid w:val="00501DE5"/>
    <w:rsid w:val="00504AEF"/>
    <w:rsid w:val="00505461"/>
    <w:rsid w:val="005129B4"/>
    <w:rsid w:val="00527993"/>
    <w:rsid w:val="00540006"/>
    <w:rsid w:val="0054176C"/>
    <w:rsid w:val="00542003"/>
    <w:rsid w:val="0055110C"/>
    <w:rsid w:val="005670A7"/>
    <w:rsid w:val="00581FAD"/>
    <w:rsid w:val="005833F9"/>
    <w:rsid w:val="005951D1"/>
    <w:rsid w:val="005B5281"/>
    <w:rsid w:val="005D1F20"/>
    <w:rsid w:val="005D67A0"/>
    <w:rsid w:val="005D7A02"/>
    <w:rsid w:val="005E4FCF"/>
    <w:rsid w:val="005E7FA7"/>
    <w:rsid w:val="005F4A94"/>
    <w:rsid w:val="00602C1C"/>
    <w:rsid w:val="00611AD6"/>
    <w:rsid w:val="006156D4"/>
    <w:rsid w:val="00630DC7"/>
    <w:rsid w:val="00652DCF"/>
    <w:rsid w:val="006562B1"/>
    <w:rsid w:val="00656986"/>
    <w:rsid w:val="00664F81"/>
    <w:rsid w:val="00697B25"/>
    <w:rsid w:val="006A6A29"/>
    <w:rsid w:val="006B31A8"/>
    <w:rsid w:val="006B7962"/>
    <w:rsid w:val="006C2E3B"/>
    <w:rsid w:val="006C5D5E"/>
    <w:rsid w:val="006D5908"/>
    <w:rsid w:val="006E3D63"/>
    <w:rsid w:val="006F0DBD"/>
    <w:rsid w:val="006F336C"/>
    <w:rsid w:val="00720131"/>
    <w:rsid w:val="00726573"/>
    <w:rsid w:val="0073551B"/>
    <w:rsid w:val="007361C1"/>
    <w:rsid w:val="00752059"/>
    <w:rsid w:val="0075481E"/>
    <w:rsid w:val="0076085C"/>
    <w:rsid w:val="007608C4"/>
    <w:rsid w:val="00765F68"/>
    <w:rsid w:val="00771B32"/>
    <w:rsid w:val="00775BC2"/>
    <w:rsid w:val="0077719D"/>
    <w:rsid w:val="00794B87"/>
    <w:rsid w:val="007A4174"/>
    <w:rsid w:val="007B2B1F"/>
    <w:rsid w:val="007C4304"/>
    <w:rsid w:val="007C4B46"/>
    <w:rsid w:val="007D672A"/>
    <w:rsid w:val="007E4AEA"/>
    <w:rsid w:val="007E4F30"/>
    <w:rsid w:val="007F3277"/>
    <w:rsid w:val="007F47D8"/>
    <w:rsid w:val="00800ED5"/>
    <w:rsid w:val="0082448D"/>
    <w:rsid w:val="0084288C"/>
    <w:rsid w:val="0084475F"/>
    <w:rsid w:val="0085241D"/>
    <w:rsid w:val="008615A5"/>
    <w:rsid w:val="00865FD0"/>
    <w:rsid w:val="00866907"/>
    <w:rsid w:val="0088492B"/>
    <w:rsid w:val="00890023"/>
    <w:rsid w:val="0089133E"/>
    <w:rsid w:val="00891BD3"/>
    <w:rsid w:val="00897469"/>
    <w:rsid w:val="0089754C"/>
    <w:rsid w:val="008A60D4"/>
    <w:rsid w:val="008B15E6"/>
    <w:rsid w:val="008B4F30"/>
    <w:rsid w:val="008C1BD4"/>
    <w:rsid w:val="008C416D"/>
    <w:rsid w:val="008C60D3"/>
    <w:rsid w:val="008E15B1"/>
    <w:rsid w:val="008E5E95"/>
    <w:rsid w:val="008E7EEC"/>
    <w:rsid w:val="008F42B6"/>
    <w:rsid w:val="0091404F"/>
    <w:rsid w:val="009278A0"/>
    <w:rsid w:val="009310C2"/>
    <w:rsid w:val="009311C0"/>
    <w:rsid w:val="00931D44"/>
    <w:rsid w:val="009419B8"/>
    <w:rsid w:val="009573AC"/>
    <w:rsid w:val="0098369F"/>
    <w:rsid w:val="00991272"/>
    <w:rsid w:val="0099236B"/>
    <w:rsid w:val="00996951"/>
    <w:rsid w:val="009B2255"/>
    <w:rsid w:val="009D0942"/>
    <w:rsid w:val="009D623C"/>
    <w:rsid w:val="009E79DE"/>
    <w:rsid w:val="009F6985"/>
    <w:rsid w:val="00A063C2"/>
    <w:rsid w:val="00A143FC"/>
    <w:rsid w:val="00A1449A"/>
    <w:rsid w:val="00A30C9B"/>
    <w:rsid w:val="00A35562"/>
    <w:rsid w:val="00A407BB"/>
    <w:rsid w:val="00A4437C"/>
    <w:rsid w:val="00A45291"/>
    <w:rsid w:val="00A54473"/>
    <w:rsid w:val="00A55AEA"/>
    <w:rsid w:val="00A579AB"/>
    <w:rsid w:val="00A83073"/>
    <w:rsid w:val="00A873F7"/>
    <w:rsid w:val="00A91BD4"/>
    <w:rsid w:val="00A92793"/>
    <w:rsid w:val="00A97EBE"/>
    <w:rsid w:val="00AB0877"/>
    <w:rsid w:val="00AC3DA3"/>
    <w:rsid w:val="00AD0094"/>
    <w:rsid w:val="00AD54AB"/>
    <w:rsid w:val="00AE374A"/>
    <w:rsid w:val="00AE3E62"/>
    <w:rsid w:val="00AE5AFF"/>
    <w:rsid w:val="00AE7143"/>
    <w:rsid w:val="00AF0E63"/>
    <w:rsid w:val="00B023CF"/>
    <w:rsid w:val="00B0308D"/>
    <w:rsid w:val="00B04BDC"/>
    <w:rsid w:val="00B1294C"/>
    <w:rsid w:val="00B129F6"/>
    <w:rsid w:val="00B372C7"/>
    <w:rsid w:val="00B678E9"/>
    <w:rsid w:val="00B7460B"/>
    <w:rsid w:val="00B80798"/>
    <w:rsid w:val="00B851F5"/>
    <w:rsid w:val="00B86E4E"/>
    <w:rsid w:val="00B92328"/>
    <w:rsid w:val="00B9491A"/>
    <w:rsid w:val="00B977F1"/>
    <w:rsid w:val="00BC47E2"/>
    <w:rsid w:val="00BC6766"/>
    <w:rsid w:val="00BD3A53"/>
    <w:rsid w:val="00BD5332"/>
    <w:rsid w:val="00BE6542"/>
    <w:rsid w:val="00BF00F9"/>
    <w:rsid w:val="00BF2BAD"/>
    <w:rsid w:val="00C12DD5"/>
    <w:rsid w:val="00C179C3"/>
    <w:rsid w:val="00C2336C"/>
    <w:rsid w:val="00C23491"/>
    <w:rsid w:val="00C2533E"/>
    <w:rsid w:val="00C25856"/>
    <w:rsid w:val="00C329F6"/>
    <w:rsid w:val="00C32D81"/>
    <w:rsid w:val="00C35199"/>
    <w:rsid w:val="00C42329"/>
    <w:rsid w:val="00C54DB3"/>
    <w:rsid w:val="00C64041"/>
    <w:rsid w:val="00C77EC0"/>
    <w:rsid w:val="00C816CE"/>
    <w:rsid w:val="00CA13BF"/>
    <w:rsid w:val="00CA3DD6"/>
    <w:rsid w:val="00CB4C77"/>
    <w:rsid w:val="00CD53F7"/>
    <w:rsid w:val="00CF130B"/>
    <w:rsid w:val="00CF3422"/>
    <w:rsid w:val="00D05AFE"/>
    <w:rsid w:val="00D15932"/>
    <w:rsid w:val="00D15C80"/>
    <w:rsid w:val="00D26854"/>
    <w:rsid w:val="00D376FB"/>
    <w:rsid w:val="00D4448B"/>
    <w:rsid w:val="00D45209"/>
    <w:rsid w:val="00D45678"/>
    <w:rsid w:val="00D461DC"/>
    <w:rsid w:val="00D53338"/>
    <w:rsid w:val="00D57C38"/>
    <w:rsid w:val="00D71FA5"/>
    <w:rsid w:val="00D767FF"/>
    <w:rsid w:val="00D8651E"/>
    <w:rsid w:val="00D93762"/>
    <w:rsid w:val="00D96316"/>
    <w:rsid w:val="00D96A82"/>
    <w:rsid w:val="00D97E0F"/>
    <w:rsid w:val="00DA315A"/>
    <w:rsid w:val="00DB399C"/>
    <w:rsid w:val="00DC753A"/>
    <w:rsid w:val="00DE07DD"/>
    <w:rsid w:val="00DE6402"/>
    <w:rsid w:val="00DF25CF"/>
    <w:rsid w:val="00E0118E"/>
    <w:rsid w:val="00E01465"/>
    <w:rsid w:val="00E05D5D"/>
    <w:rsid w:val="00E078E0"/>
    <w:rsid w:val="00E132C6"/>
    <w:rsid w:val="00E54DAC"/>
    <w:rsid w:val="00E60518"/>
    <w:rsid w:val="00E608E4"/>
    <w:rsid w:val="00E702D5"/>
    <w:rsid w:val="00E77966"/>
    <w:rsid w:val="00E86961"/>
    <w:rsid w:val="00E905C7"/>
    <w:rsid w:val="00E9229A"/>
    <w:rsid w:val="00EC10BA"/>
    <w:rsid w:val="00EC183B"/>
    <w:rsid w:val="00EC3937"/>
    <w:rsid w:val="00EF37D3"/>
    <w:rsid w:val="00EF3D1A"/>
    <w:rsid w:val="00EF4566"/>
    <w:rsid w:val="00F02816"/>
    <w:rsid w:val="00F02B0E"/>
    <w:rsid w:val="00F05302"/>
    <w:rsid w:val="00F14FDF"/>
    <w:rsid w:val="00F16BD9"/>
    <w:rsid w:val="00F30412"/>
    <w:rsid w:val="00F44914"/>
    <w:rsid w:val="00F46BD8"/>
    <w:rsid w:val="00F532E3"/>
    <w:rsid w:val="00F53D5C"/>
    <w:rsid w:val="00F53DE6"/>
    <w:rsid w:val="00F64A8A"/>
    <w:rsid w:val="00F726D0"/>
    <w:rsid w:val="00F818D9"/>
    <w:rsid w:val="00F84F36"/>
    <w:rsid w:val="00F946E2"/>
    <w:rsid w:val="00FA6272"/>
    <w:rsid w:val="00FB0478"/>
    <w:rsid w:val="00FD2707"/>
    <w:rsid w:val="00FD7C27"/>
    <w:rsid w:val="00FE6C87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9CC25"/>
  <w15:chartTrackingRefBased/>
  <w15:docId w15:val="{D2F41D5F-1DA3-4FA9-8ABF-355FB39A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E56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91A"/>
    <w:pPr>
      <w:jc w:val="center"/>
      <w:outlineLvl w:val="0"/>
    </w:pPr>
    <w:rPr>
      <w:b/>
      <w:b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uiPriority w:val="99"/>
    <w:rsid w:val="004C4E56"/>
    <w:pPr>
      <w:widowControl w:val="0"/>
      <w:autoSpaceDE w:val="0"/>
      <w:autoSpaceDN w:val="0"/>
      <w:adjustRightInd w:val="0"/>
      <w:ind w:left="720"/>
      <w:jc w:val="both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4C4E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4E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E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E56"/>
    <w:rPr>
      <w:rFonts w:eastAsia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C4E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E56"/>
    <w:rPr>
      <w:rFonts w:eastAsia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E5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E56"/>
    <w:rPr>
      <w:rFonts w:eastAsia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C10B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10BA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3738A"/>
  </w:style>
  <w:style w:type="character" w:styleId="CommentReference">
    <w:name w:val="annotation reference"/>
    <w:basedOn w:val="DefaultParagraphFont"/>
    <w:uiPriority w:val="99"/>
    <w:semiHidden/>
    <w:unhideWhenUsed/>
    <w:rsid w:val="00D376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76FB"/>
  </w:style>
  <w:style w:type="character" w:customStyle="1" w:styleId="CommentTextChar">
    <w:name w:val="Comment Text Char"/>
    <w:basedOn w:val="DefaultParagraphFont"/>
    <w:link w:val="CommentText"/>
    <w:uiPriority w:val="99"/>
    <w:rsid w:val="00D376FB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6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6FB"/>
    <w:rPr>
      <w:rFonts w:eastAsia="Times New Roman"/>
      <w:b/>
      <w:bCs/>
      <w:sz w:val="20"/>
      <w:szCs w:val="20"/>
    </w:rPr>
  </w:style>
  <w:style w:type="paragraph" w:customStyle="1" w:styleId="Default">
    <w:name w:val="Default"/>
    <w:rsid w:val="004407C3"/>
    <w:pPr>
      <w:autoSpaceDE w:val="0"/>
      <w:autoSpaceDN w:val="0"/>
      <w:adjustRightInd w:val="0"/>
    </w:pPr>
    <w:rPr>
      <w:color w:val="000000"/>
    </w:rPr>
  </w:style>
  <w:style w:type="paragraph" w:styleId="Revision">
    <w:name w:val="Revision"/>
    <w:hidden/>
    <w:uiPriority w:val="99"/>
    <w:semiHidden/>
    <w:rsid w:val="00602C1C"/>
    <w:rPr>
      <w:rFonts w:eastAsia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9491A"/>
    <w:rPr>
      <w:rFonts w:eastAsia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9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ls.ufl.edu/tlc/first/" TargetMode="External"/><Relationship Id="rId18" Type="http://schemas.openxmlformats.org/officeDocument/2006/relationships/hyperlink" Target="https://teach.ufl.edu/grow-your-teaching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wysocki@ufl.edu" TargetMode="External"/><Relationship Id="rId17" Type="http://schemas.openxmlformats.org/officeDocument/2006/relationships/hyperlink" Target="https://teach.ufl.edu/events-and-workshops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itt.it.ufl.edu/events/" TargetMode="External"/><Relationship Id="rId20" Type="http://schemas.openxmlformats.org/officeDocument/2006/relationships/hyperlink" Target="mailto:wysocki@ufl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cq.aa.ufl.edu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ufl.instructure.com/courses/516263/pages/course-map-resource?module_item_id=11666962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wysocki@ufl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ch.ufl.edu/great-online-course/" TargetMode="External"/><Relationship Id="rId22" Type="http://schemas.openxmlformats.org/officeDocument/2006/relationships/hyperlink" Target="mailto:wysocki@uf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d3e4b-97fc-4d54-9374-14327b44d01a">
      <Terms xmlns="http://schemas.microsoft.com/office/infopath/2007/PartnerControls"/>
    </lcf76f155ced4ddcb4097134ff3c332f>
    <TaxCatchAll xmlns="e6bda068-b415-4f89-8e2a-d7a565d76d05" xsi:nil="true"/>
    <SharedWithUsers xmlns="e6bda068-b415-4f89-8e2a-d7a565d76d0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23FA9B912747A3842905ACCAD314" ma:contentTypeVersion="17" ma:contentTypeDescription="Create a new document." ma:contentTypeScope="" ma:versionID="3ec1b60f170a9b9a3b8e8da16bbc70e4">
  <xsd:schema xmlns:xsd="http://www.w3.org/2001/XMLSchema" xmlns:xs="http://www.w3.org/2001/XMLSchema" xmlns:p="http://schemas.microsoft.com/office/2006/metadata/properties" xmlns:ns2="96ad3e4b-97fc-4d54-9374-14327b44d01a" xmlns:ns3="e6bda068-b415-4f89-8e2a-d7a565d76d05" targetNamespace="http://schemas.microsoft.com/office/2006/metadata/properties" ma:root="true" ma:fieldsID="37cce423658945e3987b32b2d8687d3a" ns2:_="" ns3:_="">
    <xsd:import namespace="96ad3e4b-97fc-4d54-9374-14327b44d01a"/>
    <xsd:import namespace="e6bda068-b415-4f89-8e2a-d7a565d76d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d3e4b-97fc-4d54-9374-14327b44d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a068-b415-4f89-8e2a-d7a565d76d0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ddd7d-d9ac-4176-a0f6-ff2a7ee8ac86}" ma:internalName="TaxCatchAll" ma:showField="CatchAllData" ma:web="e6bda068-b415-4f89-8e2a-d7a565d76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408B9F-CB8C-4AB1-B034-57FD3AF90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C04A60-DF17-4683-810C-3F3AA58CB216}">
  <ds:schemaRefs>
    <ds:schemaRef ds:uri="http://schemas.microsoft.com/office/2006/metadata/properties"/>
    <ds:schemaRef ds:uri="http://schemas.microsoft.com/office/infopath/2007/PartnerControls"/>
    <ds:schemaRef ds:uri="96ad3e4b-97fc-4d54-9374-14327b44d01a"/>
    <ds:schemaRef ds:uri="e6bda068-b415-4f89-8e2a-d7a565d76d05"/>
  </ds:schemaRefs>
</ds:datastoreItem>
</file>

<file path=customXml/itemProps3.xml><?xml version="1.0" encoding="utf-8"?>
<ds:datastoreItem xmlns:ds="http://schemas.openxmlformats.org/officeDocument/2006/customXml" ds:itemID="{35F0E3F4-F195-4AAC-BDD2-1E1B00410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d3e4b-97fc-4d54-9374-14327b44d01a"/>
    <ds:schemaRef ds:uri="e6bda068-b415-4f89-8e2a-d7a565d76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B1D6DD-CEF8-42DD-8261-747F52AB0D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8636</CharactersWithSpaces>
  <SharedDoc>false</SharedDoc>
  <HLinks>
    <vt:vector size="90" baseType="variant">
      <vt:variant>
        <vt:i4>6619227</vt:i4>
      </vt:variant>
      <vt:variant>
        <vt:i4>42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6619227</vt:i4>
      </vt:variant>
      <vt:variant>
        <vt:i4>39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6619227</vt:i4>
      </vt:variant>
      <vt:variant>
        <vt:i4>36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8323124</vt:i4>
      </vt:variant>
      <vt:variant>
        <vt:i4>33</vt:i4>
      </vt:variant>
      <vt:variant>
        <vt:i4>0</vt:i4>
      </vt:variant>
      <vt:variant>
        <vt:i4>5</vt:i4>
      </vt:variant>
      <vt:variant>
        <vt:lpwstr>http://teach.ufl.edu/passport-to-great-teaching/categories-and-activities/</vt:lpwstr>
      </vt:variant>
      <vt:variant>
        <vt:lpwstr/>
      </vt:variant>
      <vt:variant>
        <vt:i4>262152</vt:i4>
      </vt:variant>
      <vt:variant>
        <vt:i4>30</vt:i4>
      </vt:variant>
      <vt:variant>
        <vt:i4>0</vt:i4>
      </vt:variant>
      <vt:variant>
        <vt:i4>5</vt:i4>
      </vt:variant>
      <vt:variant>
        <vt:lpwstr>http://citt.ufl.edu/training/</vt:lpwstr>
      </vt:variant>
      <vt:variant>
        <vt:lpwstr/>
      </vt:variant>
      <vt:variant>
        <vt:i4>5570650</vt:i4>
      </vt:variant>
      <vt:variant>
        <vt:i4>27</vt:i4>
      </vt:variant>
      <vt:variant>
        <vt:i4>0</vt:i4>
      </vt:variant>
      <vt:variant>
        <vt:i4>5</vt:i4>
      </vt:variant>
      <vt:variant>
        <vt:lpwstr>http://teach.ufl.edu/course-quality/</vt:lpwstr>
      </vt:variant>
      <vt:variant>
        <vt:lpwstr/>
      </vt:variant>
      <vt:variant>
        <vt:i4>6553693</vt:i4>
      </vt:variant>
      <vt:variant>
        <vt:i4>24</vt:i4>
      </vt:variant>
      <vt:variant>
        <vt:i4>0</vt:i4>
      </vt:variant>
      <vt:variant>
        <vt:i4>5</vt:i4>
      </vt:variant>
      <vt:variant>
        <vt:lpwstr>http://teach.ufl.edu/wp-content/uploads/2018/06/Course_Map_General_201708.docx</vt:lpwstr>
      </vt:variant>
      <vt:variant>
        <vt:lpwstr/>
      </vt:variant>
      <vt:variant>
        <vt:i4>5963844</vt:i4>
      </vt:variant>
      <vt:variant>
        <vt:i4>21</vt:i4>
      </vt:variant>
      <vt:variant>
        <vt:i4>0</vt:i4>
      </vt:variant>
      <vt:variant>
        <vt:i4>5</vt:i4>
      </vt:variant>
      <vt:variant>
        <vt:lpwstr>https://citt.ufl.edu/media/cittufledu/Course-Architecture-(CC-License)-1.docx</vt:lpwstr>
      </vt:variant>
      <vt:variant>
        <vt:lpwstr/>
      </vt:variant>
      <vt:variant>
        <vt:i4>2883706</vt:i4>
      </vt:variant>
      <vt:variant>
        <vt:i4>18</vt:i4>
      </vt:variant>
      <vt:variant>
        <vt:i4>0</vt:i4>
      </vt:variant>
      <vt:variant>
        <vt:i4>5</vt:i4>
      </vt:variant>
      <vt:variant>
        <vt:lpwstr>https://teach.ufl.edu/great-online-course/</vt:lpwstr>
      </vt:variant>
      <vt:variant>
        <vt:lpwstr/>
      </vt:variant>
      <vt:variant>
        <vt:i4>2752633</vt:i4>
      </vt:variant>
      <vt:variant>
        <vt:i4>15</vt:i4>
      </vt:variant>
      <vt:variant>
        <vt:i4>0</vt:i4>
      </vt:variant>
      <vt:variant>
        <vt:i4>5</vt:i4>
      </vt:variant>
      <vt:variant>
        <vt:lpwstr>https://cals.ufl.edu/colt/</vt:lpwstr>
      </vt:variant>
      <vt:variant>
        <vt:lpwstr/>
      </vt:variant>
      <vt:variant>
        <vt:i4>6619227</vt:i4>
      </vt:variant>
      <vt:variant>
        <vt:i4>12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5701708</vt:i4>
      </vt:variant>
      <vt:variant>
        <vt:i4>9</vt:i4>
      </vt:variant>
      <vt:variant>
        <vt:i4>0</vt:i4>
      </vt:variant>
      <vt:variant>
        <vt:i4>5</vt:i4>
      </vt:variant>
      <vt:variant>
        <vt:lpwstr>https://cals.ufl.edu/colt/training-and-resources/course-development-timeline/</vt:lpwstr>
      </vt:variant>
      <vt:variant>
        <vt:lpwstr/>
      </vt:variant>
      <vt:variant>
        <vt:i4>6225944</vt:i4>
      </vt:variant>
      <vt:variant>
        <vt:i4>6</vt:i4>
      </vt:variant>
      <vt:variant>
        <vt:i4>0</vt:i4>
      </vt:variant>
      <vt:variant>
        <vt:i4>5</vt:i4>
      </vt:variant>
      <vt:variant>
        <vt:lpwstr>http://teach.ufl.edu/course-quality/uf-qm-standards/</vt:lpwstr>
      </vt:variant>
      <vt:variant>
        <vt:lpwstr/>
      </vt:variant>
      <vt:variant>
        <vt:i4>6225944</vt:i4>
      </vt:variant>
      <vt:variant>
        <vt:i4>3</vt:i4>
      </vt:variant>
      <vt:variant>
        <vt:i4>0</vt:i4>
      </vt:variant>
      <vt:variant>
        <vt:i4>5</vt:i4>
      </vt:variant>
      <vt:variant>
        <vt:lpwstr>http://teach.ufl.edu/course-quality/uf-qm-standards/</vt:lpwstr>
      </vt:variant>
      <vt:variant>
        <vt:lpwstr/>
      </vt:variant>
      <vt:variant>
        <vt:i4>3473524</vt:i4>
      </vt:variant>
      <vt:variant>
        <vt:i4>0</vt:i4>
      </vt:variant>
      <vt:variant>
        <vt:i4>0</vt:i4>
      </vt:variant>
      <vt:variant>
        <vt:i4>5</vt:i4>
      </vt:variant>
      <vt:variant>
        <vt:lpwstr>http://teach.ufl.edu/course-quality/quality-online-course-designations/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Mini Grant RFP</dc:title>
  <dc:subject/>
  <dc:creator>Allen F. Wysocki</dc:creator>
  <cp:keywords/>
  <dc:description/>
  <cp:lastModifiedBy>Wysocki,Allen F</cp:lastModifiedBy>
  <cp:revision>2</cp:revision>
  <dcterms:created xsi:type="dcterms:W3CDTF">2026-09-15T15:06:00Z</dcterms:created>
  <dcterms:modified xsi:type="dcterms:W3CDTF">2026-09-15T15:06:00Z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0x010100573923FA9B912747A3842905ACCAD314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